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89" w:rsidRPr="003856A0" w:rsidRDefault="00CA76F5" w:rsidP="00905A8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-18pt;width:108pt;height:84pt;z-index:-251658752">
            <v:imagedata r:id="rId6" o:title=""/>
          </v:shape>
          <o:OLEObject Type="Embed" ProgID="CorelDraw.Graphic.7" ShapeID="_x0000_s1026" DrawAspect="Content" ObjectID="_1582519739" r:id="rId7"/>
        </w:pict>
      </w:r>
      <w:r w:rsidR="00905A89" w:rsidRPr="003856A0">
        <w:rPr>
          <w:rFonts w:ascii="Times New Roman" w:eastAsia="Calibri" w:hAnsi="Times New Roman" w:cs="Times New Roman"/>
        </w:rPr>
        <w:t xml:space="preserve">                          HRVATSKO KNJIŽNIČARSKO DRUŠTVO</w:t>
      </w:r>
    </w:p>
    <w:p w:rsidR="00905A89" w:rsidRPr="003856A0" w:rsidRDefault="00905A89" w:rsidP="00905A89">
      <w:pPr>
        <w:spacing w:after="0" w:line="240" w:lineRule="auto"/>
        <w:ind w:left="708"/>
        <w:rPr>
          <w:rFonts w:ascii="Times New Roman" w:eastAsia="Calibri" w:hAnsi="Times New Roman" w:cs="Times New Roman"/>
        </w:rPr>
      </w:pPr>
      <w:r w:rsidRPr="003856A0">
        <w:rPr>
          <w:rFonts w:ascii="Times New Roman" w:eastAsia="Calibri" w:hAnsi="Times New Roman" w:cs="Times New Roman"/>
        </w:rPr>
        <w:t xml:space="preserve">            CROATIAN LIBRARY ASSOCIATION</w:t>
      </w:r>
    </w:p>
    <w:p w:rsidR="00905A89" w:rsidRPr="003856A0" w:rsidRDefault="00905A89" w:rsidP="00905A89">
      <w:pPr>
        <w:spacing w:after="0" w:line="240" w:lineRule="auto"/>
        <w:ind w:left="708"/>
        <w:rPr>
          <w:rFonts w:ascii="Times New Roman" w:eastAsia="Calibri" w:hAnsi="Times New Roman" w:cs="Times New Roman"/>
        </w:rPr>
      </w:pPr>
    </w:p>
    <w:p w:rsidR="00905A89" w:rsidRPr="003856A0" w:rsidRDefault="00905A89" w:rsidP="00905A89">
      <w:pPr>
        <w:spacing w:after="0" w:line="240" w:lineRule="auto"/>
        <w:ind w:left="708"/>
        <w:rPr>
          <w:rFonts w:ascii="Times New Roman" w:eastAsia="Calibri" w:hAnsi="Times New Roman" w:cs="Times New Roman"/>
        </w:rPr>
      </w:pPr>
    </w:p>
    <w:p w:rsidR="00905A89" w:rsidRPr="003856A0" w:rsidRDefault="00905A89" w:rsidP="00905A89">
      <w:pPr>
        <w:spacing w:after="0" w:line="240" w:lineRule="auto"/>
        <w:ind w:left="708"/>
        <w:rPr>
          <w:rFonts w:ascii="Times New Roman" w:eastAsia="Calibri" w:hAnsi="Times New Roman" w:cs="Times New Roman"/>
        </w:rPr>
      </w:pPr>
    </w:p>
    <w:p w:rsidR="003856A0" w:rsidRDefault="003856A0" w:rsidP="00905A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5A89" w:rsidRPr="003856A0" w:rsidRDefault="0044516E" w:rsidP="003856A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56A0">
        <w:rPr>
          <w:rFonts w:ascii="Times New Roman" w:eastAsia="Calibri" w:hAnsi="Times New Roman" w:cs="Times New Roman"/>
          <w:b/>
          <w:sz w:val="24"/>
          <w:szCs w:val="24"/>
        </w:rPr>
        <w:t>Glavni odbor</w:t>
      </w:r>
      <w:r w:rsidR="00B54304" w:rsidRPr="003856A0">
        <w:rPr>
          <w:rFonts w:ascii="Times New Roman" w:eastAsia="Calibri" w:hAnsi="Times New Roman" w:cs="Times New Roman"/>
          <w:b/>
          <w:sz w:val="24"/>
          <w:szCs w:val="24"/>
        </w:rPr>
        <w:t xml:space="preserve"> (2016.- 2018</w:t>
      </w:r>
      <w:r w:rsidR="00905A89" w:rsidRPr="003856A0">
        <w:rPr>
          <w:rFonts w:ascii="Times New Roman" w:eastAsia="Calibri" w:hAnsi="Times New Roman" w:cs="Times New Roman"/>
          <w:b/>
          <w:sz w:val="24"/>
          <w:szCs w:val="24"/>
        </w:rPr>
        <w:t>.)</w:t>
      </w:r>
    </w:p>
    <w:p w:rsidR="00905A89" w:rsidRPr="003856A0" w:rsidRDefault="00905A89" w:rsidP="003856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56A0">
        <w:rPr>
          <w:rFonts w:ascii="Times New Roman" w:eastAsia="Calibri" w:hAnsi="Times New Roman" w:cs="Times New Roman"/>
          <w:sz w:val="24"/>
          <w:szCs w:val="24"/>
        </w:rPr>
        <w:t>Hrvatske bratske zajednice 4</w:t>
      </w:r>
    </w:p>
    <w:p w:rsidR="00905A89" w:rsidRPr="003856A0" w:rsidRDefault="00905A89" w:rsidP="003856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56A0">
        <w:rPr>
          <w:rFonts w:ascii="Times New Roman" w:eastAsia="Calibri" w:hAnsi="Times New Roman" w:cs="Times New Roman"/>
          <w:sz w:val="24"/>
          <w:szCs w:val="24"/>
        </w:rPr>
        <w:t>10000 Zagreb</w:t>
      </w:r>
    </w:p>
    <w:p w:rsidR="003856A0" w:rsidRPr="003856A0" w:rsidRDefault="003856A0" w:rsidP="003856A0">
      <w:pPr>
        <w:spacing w:before="2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856A0">
        <w:rPr>
          <w:rFonts w:ascii="Times New Roman" w:eastAsia="Calibri" w:hAnsi="Times New Roman" w:cs="Times New Roman"/>
          <w:sz w:val="24"/>
          <w:szCs w:val="24"/>
        </w:rPr>
        <w:t>Ur</w:t>
      </w:r>
      <w:proofErr w:type="spellEnd"/>
      <w:r w:rsidRPr="003856A0">
        <w:rPr>
          <w:rFonts w:ascii="Times New Roman" w:eastAsia="Calibri" w:hAnsi="Times New Roman" w:cs="Times New Roman"/>
          <w:sz w:val="24"/>
          <w:szCs w:val="24"/>
        </w:rPr>
        <w:t>. broj: 30-2/18</w:t>
      </w:r>
    </w:p>
    <w:p w:rsidR="002F5B82" w:rsidRPr="003856A0" w:rsidRDefault="002F5B82" w:rsidP="00905A8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5A89" w:rsidRPr="003856A0" w:rsidRDefault="00A97015" w:rsidP="00905A89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0"/>
          <w:lang w:eastAsia="hr-HR"/>
        </w:rPr>
      </w:pPr>
      <w:r w:rsidRPr="003856A0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  <w:t>Zapisnik sa</w:t>
      </w:r>
      <w:r w:rsidR="00740C36" w:rsidRPr="003856A0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  <w:t xml:space="preserve"> </w:t>
      </w:r>
      <w:r w:rsidR="005C7F0C" w:rsidRPr="003856A0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  <w:t>10</w:t>
      </w:r>
      <w:r w:rsidR="00905A89" w:rsidRPr="003856A0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  <w:t xml:space="preserve">., elektroničke sjednice </w:t>
      </w:r>
      <w:r w:rsidR="0044516E" w:rsidRPr="003856A0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  <w:t>Glavnog</w:t>
      </w:r>
      <w:r w:rsidR="00905A89" w:rsidRPr="003856A0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  <w:t xml:space="preserve"> odbora HKD-a</w:t>
      </w:r>
    </w:p>
    <w:p w:rsidR="00905A89" w:rsidRPr="003856A0" w:rsidRDefault="00905A89" w:rsidP="00905A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5A89" w:rsidRPr="003856A0" w:rsidRDefault="00740C36" w:rsidP="003856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5C7F0C" w:rsidRPr="003856A0">
        <w:rPr>
          <w:rFonts w:ascii="Times New Roman" w:eastAsia="Times New Roman" w:hAnsi="Times New Roman" w:cs="Times New Roman"/>
          <w:sz w:val="24"/>
          <w:szCs w:val="24"/>
          <w:lang w:eastAsia="hr-HR"/>
        </w:rPr>
        <w:t>eseta</w:t>
      </w:r>
      <w:r w:rsidR="00905A89" w:rsidRPr="003856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elektronička sjednica </w:t>
      </w:r>
      <w:r w:rsidR="002004C8" w:rsidRPr="003856A0">
        <w:rPr>
          <w:rFonts w:ascii="Times New Roman" w:eastAsia="Times New Roman" w:hAnsi="Times New Roman" w:cs="Times New Roman"/>
          <w:sz w:val="24"/>
          <w:szCs w:val="24"/>
          <w:lang w:eastAsia="hr-HR"/>
        </w:rPr>
        <w:t>Glavnog</w:t>
      </w:r>
      <w:r w:rsidR="00905A89" w:rsidRPr="003856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HKD-a održana je od </w:t>
      </w:r>
      <w:r w:rsidR="005C7F0C" w:rsidRPr="003856A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23. - 26. veljače 2018. godine.</w:t>
      </w:r>
      <w:r w:rsidR="005C7F0C" w:rsidRPr="003856A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47278A" w:rsidRPr="003856A0">
        <w:rPr>
          <w:rFonts w:ascii="Times New Roman" w:eastAsia="Times New Roman" w:hAnsi="Times New Roman" w:cs="Times New Roman"/>
          <w:sz w:val="24"/>
          <w:szCs w:val="24"/>
          <w:lang w:eastAsia="hr-HR"/>
        </w:rPr>
        <w:t>Na predloženi dnevni red glasovanjem su se očitovali</w:t>
      </w:r>
      <w:r w:rsidR="00905A89" w:rsidRPr="003856A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C11A2" w:rsidRPr="003856A0" w:rsidTr="003856A0">
        <w:trPr>
          <w:trHeight w:val="330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CBF" w:rsidRPr="003856A0" w:rsidRDefault="00690CBF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ind w:left="284" w:firstLine="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Dunja Holcer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predsjednica Hrvatskog</w:t>
            </w:r>
            <w:r w:rsidR="00CA7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bookmarkStart w:id="0" w:name="_GoBack"/>
            <w:bookmarkEnd w:id="0"/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knjižničarskog društva</w:t>
            </w:r>
          </w:p>
          <w:p w:rsidR="00690CBF" w:rsidRPr="003856A0" w:rsidRDefault="00690CBF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Romana Horvat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56A0"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predsjednica Društva Bilogore, Podravine i Kalničkog prigorja</w:t>
            </w:r>
          </w:p>
          <w:p w:rsidR="00690CBF" w:rsidRPr="003856A0" w:rsidRDefault="00690CBF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Natalija </w:t>
            </w:r>
            <w:proofErr w:type="spellStart"/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Hrž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njak</w:t>
            </w:r>
            <w:proofErr w:type="spellEnd"/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56A0"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predsjednica </w:t>
            </w:r>
            <w:r w:rsidR="000B4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njižničar</w:t>
            </w:r>
            <w:r w:rsidR="000B4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skog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4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0B4F61"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ruštva 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Međimurske županije</w:t>
            </w:r>
          </w:p>
          <w:p w:rsidR="00690CBF" w:rsidRPr="003856A0" w:rsidRDefault="00690CBF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Korina </w:t>
            </w:r>
            <w:proofErr w:type="spellStart"/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Udina</w:t>
            </w:r>
            <w:proofErr w:type="spellEnd"/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56A0"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predsjednica Knjižničarskog društva Rijeka</w:t>
            </w:r>
          </w:p>
          <w:p w:rsidR="00690CBF" w:rsidRPr="003856A0" w:rsidRDefault="00690CBF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Blaženka Peradenić-Kotur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56A0"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predsjednica Zagrebačkog knjižničarskog društva</w:t>
            </w:r>
          </w:p>
          <w:p w:rsidR="00690CBF" w:rsidRPr="003856A0" w:rsidRDefault="00690CBF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Miroslav Katić 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predsjednik Društva knjižničara Karlovačke županije</w:t>
            </w:r>
          </w:p>
          <w:p w:rsidR="00690CBF" w:rsidRPr="003856A0" w:rsidRDefault="00690CBF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Marija Čači</w:t>
            </w:r>
            <w:r w:rsidR="00B450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ć</w:t>
            </w: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– predsjednica Društva knjižničara Slavonije, Baranje i Srijema</w:t>
            </w:r>
          </w:p>
          <w:p w:rsidR="0044516E" w:rsidRPr="003856A0" w:rsidRDefault="00690CBF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Mirna </w:t>
            </w:r>
            <w:proofErr w:type="spellStart"/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Grubanović</w:t>
            </w:r>
            <w:proofErr w:type="spellEnd"/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56A0"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56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predsjednica Društva knjižničara Slavonski Brod </w:t>
            </w:r>
          </w:p>
          <w:p w:rsidR="0071770A" w:rsidRPr="003856A0" w:rsidRDefault="0071770A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Nada Topić </w:t>
            </w:r>
            <w:r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2F5B82"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predsjednica </w:t>
            </w:r>
            <w:r w:rsidR="002F5B82"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Društva knjižničara u Splitu</w:t>
            </w:r>
          </w:p>
          <w:p w:rsidR="0071770A" w:rsidRPr="003856A0" w:rsidRDefault="00A169FD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Davor </w:t>
            </w:r>
            <w:proofErr w:type="spellStart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Žažar</w:t>
            </w:r>
            <w:proofErr w:type="spellEnd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856A0" w:rsidRPr="003856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predsjednik Knjižničarskog društva Krapinsko-zagorske županije</w:t>
            </w:r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770A" w:rsidRPr="003856A0" w:rsidRDefault="0071770A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Nadja</w:t>
            </w:r>
            <w:proofErr w:type="spellEnd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Bužleta</w:t>
            </w:r>
            <w:r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predsjednica Društva bibliotekara Istre</w:t>
            </w:r>
          </w:p>
          <w:p w:rsidR="0071770A" w:rsidRPr="003856A0" w:rsidRDefault="0071770A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Ljiljana Hajdin</w:t>
            </w:r>
            <w:r w:rsidR="002F5B82"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predsjednica Knjižničarskog društva Varaždinske županije</w:t>
            </w:r>
          </w:p>
          <w:p w:rsidR="0001201D" w:rsidRPr="003856A0" w:rsidRDefault="0001201D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Milan Šarić </w:t>
            </w:r>
            <w:r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predsjednik Društva knjižničara Ličko-senjske županije</w:t>
            </w:r>
          </w:p>
          <w:p w:rsidR="0001201D" w:rsidRPr="003856A0" w:rsidRDefault="0001201D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Karmen </w:t>
            </w:r>
            <w:proofErr w:type="spellStart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Krnčević</w:t>
            </w:r>
            <w:proofErr w:type="spellEnd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predsjednica Knjižničarskog društva Šibenik</w:t>
            </w:r>
          </w:p>
          <w:p w:rsidR="00A169FD" w:rsidRPr="003856A0" w:rsidRDefault="00A169FD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Mladen </w:t>
            </w:r>
            <w:proofErr w:type="spellStart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Masar</w:t>
            </w:r>
            <w:proofErr w:type="spellEnd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predsjednik Društva knjižničara Zadar</w:t>
            </w:r>
          </w:p>
          <w:p w:rsidR="00A169FD" w:rsidRPr="003856A0" w:rsidRDefault="00A169FD" w:rsidP="003856A0">
            <w:pPr>
              <w:pStyle w:val="Odlomakpopisa"/>
              <w:numPr>
                <w:ilvl w:val="0"/>
                <w:numId w:val="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Ante </w:t>
            </w:r>
            <w:proofErr w:type="spellStart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Mrgan</w:t>
            </w:r>
            <w:proofErr w:type="spellEnd"/>
            <w:r w:rsidRPr="00385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856A0"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p</w:t>
            </w:r>
            <w:r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redsjednik </w:t>
            </w:r>
            <w:r w:rsidR="004440F3"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Knjižničarskog </w:t>
            </w:r>
            <w:r w:rsidRPr="00385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društva Sisačko-moslavačke županije</w:t>
            </w:r>
          </w:p>
        </w:tc>
      </w:tr>
    </w:tbl>
    <w:p w:rsidR="005C7F0C" w:rsidRPr="003856A0" w:rsidRDefault="005C7F0C" w:rsidP="005C7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</w:p>
    <w:p w:rsidR="003856A0" w:rsidRDefault="003856A0" w:rsidP="0069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</w:p>
    <w:p w:rsidR="003856A0" w:rsidRDefault="003856A0" w:rsidP="0069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</w:p>
    <w:p w:rsidR="003856A0" w:rsidRDefault="003856A0" w:rsidP="0069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</w:p>
    <w:p w:rsidR="003856A0" w:rsidRDefault="003856A0" w:rsidP="0069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</w:p>
    <w:p w:rsidR="003856A0" w:rsidRDefault="003856A0" w:rsidP="0069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</w:p>
    <w:p w:rsidR="005C7F0C" w:rsidRPr="003856A0" w:rsidRDefault="005C7F0C" w:rsidP="0069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lastRenderedPageBreak/>
        <w:t xml:space="preserve">Ad 1. Financijska inventura HKD-a </w:t>
      </w:r>
    </w:p>
    <w:p w:rsidR="005C7F0C" w:rsidRPr="003856A0" w:rsidRDefault="005C7F0C" w:rsidP="00690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</w:p>
    <w:p w:rsidR="00690CBF" w:rsidRPr="003856A0" w:rsidRDefault="00690CBF" w:rsidP="0069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Članovi </w:t>
      </w:r>
      <w:r w:rsidR="0071770A"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Glavnog</w:t>
      </w:r>
      <w:r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 odbora jednoglasno su podržali </w:t>
      </w:r>
      <w:r w:rsidR="004440F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Izvješće o </w:t>
      </w:r>
      <w:r w:rsidR="005C7F0C"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Financijsk</w:t>
      </w:r>
      <w:r w:rsidR="004440F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oj</w:t>
      </w:r>
      <w:r w:rsidR="005C7F0C"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 inventur</w:t>
      </w:r>
      <w:r w:rsidR="00D027F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i</w:t>
      </w:r>
      <w:r w:rsidR="005C7F0C"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 HKD-a</w:t>
      </w:r>
      <w:r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.</w:t>
      </w:r>
    </w:p>
    <w:p w:rsidR="003F79B0" w:rsidRPr="003856A0" w:rsidRDefault="003F79B0" w:rsidP="00CB6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7F0C" w:rsidRPr="003856A0" w:rsidRDefault="0071770A" w:rsidP="003856A0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2.  </w:t>
      </w:r>
      <w:r w:rsidR="005C7F0C" w:rsidRPr="003856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t>Nefinancijska inventura HKD-a</w:t>
      </w:r>
      <w:r w:rsidR="005C7F0C" w:rsidRPr="003856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1770A" w:rsidRDefault="0071770A" w:rsidP="002F5B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Članovi Glavnog odbora jednoglasno su podržali </w:t>
      </w:r>
      <w:r w:rsidR="004440F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Izvješće o </w:t>
      </w:r>
      <w:r w:rsidR="005C7F0C"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Nefinancijsk</w:t>
      </w:r>
      <w:r w:rsidR="004440F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oj</w:t>
      </w:r>
      <w:r w:rsidR="005C7F0C"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 inventur</w:t>
      </w:r>
      <w:r w:rsidR="004440F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i</w:t>
      </w:r>
      <w:r w:rsidR="005C7F0C"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 HKD-a</w:t>
      </w:r>
      <w:r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.</w:t>
      </w:r>
    </w:p>
    <w:p w:rsidR="003856A0" w:rsidRPr="003856A0" w:rsidRDefault="003856A0" w:rsidP="003856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</w:p>
    <w:p w:rsidR="005C7F0C" w:rsidRPr="003856A0" w:rsidRDefault="005C7F0C" w:rsidP="002F5B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t>Ad 3. Izvješće o radu HKD-a za 2017. godinu</w:t>
      </w:r>
    </w:p>
    <w:p w:rsidR="005C7F0C" w:rsidRPr="003856A0" w:rsidRDefault="005C7F0C" w:rsidP="005C7F0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Članovi Glavnog odbora jednoglasno su podržali Izvješće o radu HKD-a za 2017. godinu.</w:t>
      </w:r>
    </w:p>
    <w:p w:rsidR="005C7F0C" w:rsidRPr="003856A0" w:rsidRDefault="005C7F0C" w:rsidP="005C7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</w:p>
    <w:p w:rsidR="005C7F0C" w:rsidRPr="003856A0" w:rsidRDefault="005C7F0C" w:rsidP="003856A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t>Ad 4. Financijsko izvješće HKD-a za 2017. godinu</w:t>
      </w:r>
    </w:p>
    <w:p w:rsidR="005C7F0C" w:rsidRPr="003856A0" w:rsidRDefault="005C7F0C" w:rsidP="005C7F0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Članovi Glavnog odbora jednoglasno su podržali Financijsko izvješće HKD-a za 2017. godinu.</w:t>
      </w:r>
    </w:p>
    <w:p w:rsidR="005C7F0C" w:rsidRPr="003856A0" w:rsidRDefault="005C7F0C" w:rsidP="002F5B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</w:p>
    <w:p w:rsidR="005C7F0C" w:rsidRDefault="005C7F0C" w:rsidP="002F5B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6A0" w:rsidRDefault="003856A0" w:rsidP="002F5B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6A0" w:rsidRDefault="003856A0" w:rsidP="002F5B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56A0" w:rsidRPr="003856A0" w:rsidRDefault="003856A0" w:rsidP="002F5B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770A" w:rsidRPr="003856A0" w:rsidRDefault="0071770A" w:rsidP="00CB6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5B82" w:rsidRPr="003856A0" w:rsidRDefault="002F5B82" w:rsidP="00CB6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6A82" w:rsidRPr="003856A0" w:rsidRDefault="00CB6A82" w:rsidP="00CB6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sastavila:</w:t>
      </w:r>
    </w:p>
    <w:p w:rsidR="00CB6A82" w:rsidRPr="003856A0" w:rsidRDefault="00B54304" w:rsidP="00CB6A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56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Marija Šimunović</w:t>
      </w:r>
      <w:r w:rsidR="00CB6A82" w:rsidRPr="003856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stručna tajnica HKD-a</w:t>
      </w:r>
    </w:p>
    <w:p w:rsidR="00CB6A82" w:rsidRPr="003856A0" w:rsidRDefault="00CB6A82" w:rsidP="00CB6A82">
      <w:pPr>
        <w:spacing w:line="360" w:lineRule="auto"/>
        <w:rPr>
          <w:rFonts w:ascii="Times New Roman" w:hAnsi="Times New Roman" w:cs="Times New Roman"/>
        </w:rPr>
      </w:pPr>
    </w:p>
    <w:sectPr w:rsidR="00CB6A82" w:rsidRPr="0038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DB4"/>
    <w:multiLevelType w:val="hybridMultilevel"/>
    <w:tmpl w:val="7FCE90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657C"/>
    <w:multiLevelType w:val="hybridMultilevel"/>
    <w:tmpl w:val="2E225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B0157"/>
    <w:multiLevelType w:val="hybridMultilevel"/>
    <w:tmpl w:val="3182B1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3E31"/>
    <w:multiLevelType w:val="hybridMultilevel"/>
    <w:tmpl w:val="3DEC0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7AC"/>
    <w:multiLevelType w:val="hybridMultilevel"/>
    <w:tmpl w:val="BC907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97B87"/>
    <w:multiLevelType w:val="hybridMultilevel"/>
    <w:tmpl w:val="63A88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C3DE8"/>
    <w:multiLevelType w:val="hybridMultilevel"/>
    <w:tmpl w:val="7B725698"/>
    <w:lvl w:ilvl="0" w:tplc="97B236E6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D7F84"/>
    <w:multiLevelType w:val="hybridMultilevel"/>
    <w:tmpl w:val="6C1E1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E3E89"/>
    <w:multiLevelType w:val="hybridMultilevel"/>
    <w:tmpl w:val="7B806368"/>
    <w:lvl w:ilvl="0" w:tplc="041A000F">
      <w:start w:val="1"/>
      <w:numFmt w:val="decimal"/>
      <w:lvlText w:val="%1."/>
      <w:lvlJc w:val="left"/>
      <w:pPr>
        <w:ind w:left="1202" w:hanging="360"/>
      </w:pPr>
    </w:lvl>
    <w:lvl w:ilvl="1" w:tplc="041A0019" w:tentative="1">
      <w:start w:val="1"/>
      <w:numFmt w:val="lowerLetter"/>
      <w:lvlText w:val="%2."/>
      <w:lvlJc w:val="left"/>
      <w:pPr>
        <w:ind w:left="1922" w:hanging="360"/>
      </w:pPr>
    </w:lvl>
    <w:lvl w:ilvl="2" w:tplc="041A001B" w:tentative="1">
      <w:start w:val="1"/>
      <w:numFmt w:val="lowerRoman"/>
      <w:lvlText w:val="%3."/>
      <w:lvlJc w:val="right"/>
      <w:pPr>
        <w:ind w:left="2642" w:hanging="180"/>
      </w:pPr>
    </w:lvl>
    <w:lvl w:ilvl="3" w:tplc="041A000F" w:tentative="1">
      <w:start w:val="1"/>
      <w:numFmt w:val="decimal"/>
      <w:lvlText w:val="%4."/>
      <w:lvlJc w:val="left"/>
      <w:pPr>
        <w:ind w:left="3362" w:hanging="360"/>
      </w:pPr>
    </w:lvl>
    <w:lvl w:ilvl="4" w:tplc="041A0019" w:tentative="1">
      <w:start w:val="1"/>
      <w:numFmt w:val="lowerLetter"/>
      <w:lvlText w:val="%5."/>
      <w:lvlJc w:val="left"/>
      <w:pPr>
        <w:ind w:left="4082" w:hanging="360"/>
      </w:pPr>
    </w:lvl>
    <w:lvl w:ilvl="5" w:tplc="041A001B" w:tentative="1">
      <w:start w:val="1"/>
      <w:numFmt w:val="lowerRoman"/>
      <w:lvlText w:val="%6."/>
      <w:lvlJc w:val="right"/>
      <w:pPr>
        <w:ind w:left="4802" w:hanging="180"/>
      </w:pPr>
    </w:lvl>
    <w:lvl w:ilvl="6" w:tplc="041A000F" w:tentative="1">
      <w:start w:val="1"/>
      <w:numFmt w:val="decimal"/>
      <w:lvlText w:val="%7."/>
      <w:lvlJc w:val="left"/>
      <w:pPr>
        <w:ind w:left="5522" w:hanging="360"/>
      </w:pPr>
    </w:lvl>
    <w:lvl w:ilvl="7" w:tplc="041A0019" w:tentative="1">
      <w:start w:val="1"/>
      <w:numFmt w:val="lowerLetter"/>
      <w:lvlText w:val="%8."/>
      <w:lvlJc w:val="left"/>
      <w:pPr>
        <w:ind w:left="6242" w:hanging="360"/>
      </w:pPr>
    </w:lvl>
    <w:lvl w:ilvl="8" w:tplc="0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>
    <w:nsid w:val="6BA7246A"/>
    <w:multiLevelType w:val="hybridMultilevel"/>
    <w:tmpl w:val="609C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89"/>
    <w:rsid w:val="0001201D"/>
    <w:rsid w:val="00024078"/>
    <w:rsid w:val="000370A6"/>
    <w:rsid w:val="000639A0"/>
    <w:rsid w:val="00065B22"/>
    <w:rsid w:val="000B4F61"/>
    <w:rsid w:val="002004C8"/>
    <w:rsid w:val="0025386B"/>
    <w:rsid w:val="002F5B82"/>
    <w:rsid w:val="00342F33"/>
    <w:rsid w:val="00344BF0"/>
    <w:rsid w:val="003856A0"/>
    <w:rsid w:val="003B1AEF"/>
    <w:rsid w:val="003F79B0"/>
    <w:rsid w:val="004122CD"/>
    <w:rsid w:val="004440F3"/>
    <w:rsid w:val="0044516E"/>
    <w:rsid w:val="0047278A"/>
    <w:rsid w:val="004852C1"/>
    <w:rsid w:val="00485671"/>
    <w:rsid w:val="004E4BC6"/>
    <w:rsid w:val="004E7CCC"/>
    <w:rsid w:val="00513CD1"/>
    <w:rsid w:val="005C5BA6"/>
    <w:rsid w:val="005C7F0C"/>
    <w:rsid w:val="005E2577"/>
    <w:rsid w:val="00675F0B"/>
    <w:rsid w:val="00690CBF"/>
    <w:rsid w:val="006975BC"/>
    <w:rsid w:val="0071770A"/>
    <w:rsid w:val="007333C9"/>
    <w:rsid w:val="00740C36"/>
    <w:rsid w:val="007702E0"/>
    <w:rsid w:val="0077513B"/>
    <w:rsid w:val="008361C0"/>
    <w:rsid w:val="0084116C"/>
    <w:rsid w:val="008D7497"/>
    <w:rsid w:val="00905A89"/>
    <w:rsid w:val="00A169FD"/>
    <w:rsid w:val="00A800FF"/>
    <w:rsid w:val="00A97015"/>
    <w:rsid w:val="00AB2829"/>
    <w:rsid w:val="00AC11A2"/>
    <w:rsid w:val="00B279F6"/>
    <w:rsid w:val="00B450ED"/>
    <w:rsid w:val="00B54304"/>
    <w:rsid w:val="00B835C9"/>
    <w:rsid w:val="00CA76F5"/>
    <w:rsid w:val="00CB1B10"/>
    <w:rsid w:val="00CB5AF1"/>
    <w:rsid w:val="00CB6A82"/>
    <w:rsid w:val="00D027FA"/>
    <w:rsid w:val="00D04D44"/>
    <w:rsid w:val="00E54129"/>
    <w:rsid w:val="00E5593A"/>
    <w:rsid w:val="00EE7563"/>
    <w:rsid w:val="00F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BF0"/>
    <w:pPr>
      <w:ind w:left="720"/>
      <w:contextualSpacing/>
    </w:pPr>
  </w:style>
  <w:style w:type="paragraph" w:customStyle="1" w:styleId="aaazag">
    <w:name w:val="aaazag"/>
    <w:basedOn w:val="Normal"/>
    <w:rsid w:val="00B279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BF0"/>
    <w:pPr>
      <w:ind w:left="720"/>
      <w:contextualSpacing/>
    </w:pPr>
  </w:style>
  <w:style w:type="paragraph" w:customStyle="1" w:styleId="aaazag">
    <w:name w:val="aaazag"/>
    <w:basedOn w:val="Normal"/>
    <w:rsid w:val="00B279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Nacionalna i sveučilišna knjižnica u Zagrebu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Romić</dc:creator>
  <cp:lastModifiedBy>Tina</cp:lastModifiedBy>
  <cp:revision>4</cp:revision>
  <cp:lastPrinted>2016-12-23T07:05:00Z</cp:lastPrinted>
  <dcterms:created xsi:type="dcterms:W3CDTF">2018-02-27T08:39:00Z</dcterms:created>
  <dcterms:modified xsi:type="dcterms:W3CDTF">2018-03-14T07:02:00Z</dcterms:modified>
</cp:coreProperties>
</file>