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CF" w:rsidRPr="0081130C" w:rsidRDefault="008F0465" w:rsidP="00BC0BC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6" o:title=""/>
          </v:shape>
          <o:OLEObject Type="Embed" ProgID="CorelDraw.Graphic.7" ShapeID="_x0000_s1026" DrawAspect="Content" ObjectID="_1524630169" r:id="rId7"/>
        </w:pict>
      </w:r>
      <w:r w:rsidR="00BC0BCF" w:rsidRPr="0081130C">
        <w:rPr>
          <w:rFonts w:ascii="Calibri" w:eastAsia="Calibri" w:hAnsi="Calibri" w:cs="Times New Roman"/>
        </w:rPr>
        <w:t xml:space="preserve">                          HRVATSKO KNJIŽNIČARSKO DRUŠTVO</w:t>
      </w:r>
    </w:p>
    <w:p w:rsidR="00BC0BCF" w:rsidRPr="0081130C" w:rsidRDefault="00BC0BCF" w:rsidP="00BC0BCF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81130C">
        <w:rPr>
          <w:rFonts w:ascii="Calibri" w:eastAsia="Calibri" w:hAnsi="Calibri" w:cs="Times New Roman"/>
        </w:rPr>
        <w:t xml:space="preserve">            CROATIAN LIBRARY ASSOCIATION</w:t>
      </w:r>
    </w:p>
    <w:p w:rsidR="00BC0BCF" w:rsidRPr="0081130C" w:rsidRDefault="00BC0BCF" w:rsidP="00BC0BCF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BC0BCF" w:rsidRPr="0081130C" w:rsidRDefault="00BC0BCF" w:rsidP="00BC0BCF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BC0BCF" w:rsidRPr="0081130C" w:rsidRDefault="00BC0BCF" w:rsidP="00BC0BCF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BC0BCF" w:rsidRPr="008F0465" w:rsidRDefault="00DA6AD1" w:rsidP="00BC0B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0465">
        <w:rPr>
          <w:rFonts w:ascii="Times New Roman" w:eastAsia="Calibri" w:hAnsi="Times New Roman" w:cs="Times New Roman"/>
          <w:b/>
          <w:sz w:val="24"/>
          <w:szCs w:val="24"/>
        </w:rPr>
        <w:t xml:space="preserve">Glavni </w:t>
      </w:r>
      <w:r w:rsidR="00BC0BCF" w:rsidRPr="008F0465">
        <w:rPr>
          <w:rFonts w:ascii="Times New Roman" w:eastAsia="Calibri" w:hAnsi="Times New Roman" w:cs="Times New Roman"/>
          <w:b/>
          <w:sz w:val="24"/>
          <w:szCs w:val="24"/>
        </w:rPr>
        <w:t>odbor (2014.- 2016.)</w:t>
      </w:r>
    </w:p>
    <w:p w:rsidR="00BC0BCF" w:rsidRPr="008F0465" w:rsidRDefault="00BC0BCF" w:rsidP="00BC0B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0465">
        <w:rPr>
          <w:rFonts w:ascii="Times New Roman" w:eastAsia="Calibri" w:hAnsi="Times New Roman" w:cs="Times New Roman"/>
          <w:sz w:val="24"/>
          <w:szCs w:val="24"/>
        </w:rPr>
        <w:t>Hrvatske bratske zajednice 4</w:t>
      </w:r>
    </w:p>
    <w:p w:rsidR="00BC0BCF" w:rsidRPr="008F0465" w:rsidRDefault="00BC0BCF" w:rsidP="00BC0B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0465">
        <w:rPr>
          <w:rFonts w:ascii="Times New Roman" w:eastAsia="Calibri" w:hAnsi="Times New Roman" w:cs="Times New Roman"/>
          <w:sz w:val="24"/>
          <w:szCs w:val="24"/>
        </w:rPr>
        <w:t>10000 Zagreb</w:t>
      </w:r>
      <w:bookmarkStart w:id="0" w:name="_GoBack"/>
      <w:bookmarkEnd w:id="0"/>
    </w:p>
    <w:p w:rsidR="00BC0BCF" w:rsidRPr="0081130C" w:rsidRDefault="00BC0BCF" w:rsidP="00BC0BCF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BC0BCF" w:rsidRPr="0081130C" w:rsidRDefault="00BC0BCF" w:rsidP="00BC0BCF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  <w:lang w:eastAsia="hr-HR"/>
        </w:rPr>
      </w:pPr>
      <w:r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Zapisnik sa 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10</w:t>
      </w:r>
      <w:r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., elektroničke sjednice 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Glavnog</w:t>
      </w:r>
      <w:r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 odbora HKD-a</w:t>
      </w:r>
    </w:p>
    <w:p w:rsidR="00BC0BCF" w:rsidRPr="0081130C" w:rsidRDefault="00BC0BCF" w:rsidP="00BC0BCF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:rsidR="00BC0BCF" w:rsidRDefault="00BC0BCF" w:rsidP="00BC0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Deseta, elektronička sjednica Glavnog odbora HKD-a održana je od 6. - 11. </w:t>
      </w:r>
      <w:r w:rsidR="00DA6AD1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1E74E4">
        <w:rPr>
          <w:rFonts w:ascii="Times New Roman" w:eastAsia="Times New Roman" w:hAnsi="Times New Roman" w:cs="Times New Roman"/>
          <w:sz w:val="24"/>
          <w:szCs w:val="24"/>
          <w:lang w:eastAsia="hr-HR"/>
        </w:rPr>
        <w:t>vibnja 2016. godine. Sjednici su se odazvali:</w:t>
      </w:r>
    </w:p>
    <w:p w:rsidR="001E74E4" w:rsidRPr="001E74E4" w:rsidRDefault="001E74E4" w:rsidP="00BC0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0BCF" w:rsidRPr="00473533" w:rsidRDefault="00BC0BCF" w:rsidP="00BC0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Dunja Holcer </w:t>
      </w:r>
      <w:r w:rsidRPr="00473533">
        <w:rPr>
          <w:rFonts w:ascii="Times New Roman" w:eastAsia="Times New Roman" w:hAnsi="Times New Roman" w:cs="Times New Roman"/>
          <w:lang w:eastAsia="hr-HR"/>
        </w:rPr>
        <w:t>(</w:t>
      </w:r>
      <w:r w:rsidRPr="00473533">
        <w:rPr>
          <w:rFonts w:ascii="Times New Roman" w:eastAsia="Times New Roman" w:hAnsi="Times New Roman" w:cs="Times New Roman"/>
          <w:i/>
          <w:lang w:eastAsia="hr-HR"/>
        </w:rPr>
        <w:t>predsjednica Hrvatskoga knjižničarskog društva</w:t>
      </w:r>
      <w:r w:rsidRPr="00473533">
        <w:rPr>
          <w:rFonts w:ascii="Times New Roman" w:eastAsia="Times New Roman" w:hAnsi="Times New Roman" w:cs="Times New Roman"/>
          <w:lang w:eastAsia="hr-HR"/>
        </w:rPr>
        <w:t>)</w:t>
      </w:r>
    </w:p>
    <w:p w:rsidR="00BC0BCF" w:rsidRPr="00473533" w:rsidRDefault="00BC0BCF" w:rsidP="00BC0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Astrid Grobenski-Grgurić </w:t>
      </w:r>
      <w:r w:rsidRPr="00DA6AD1">
        <w:rPr>
          <w:rFonts w:ascii="Times New Roman" w:eastAsia="Times New Roman" w:hAnsi="Times New Roman" w:cs="Times New Roman"/>
          <w:i/>
          <w:lang w:eastAsia="hr-HR"/>
        </w:rPr>
        <w:t>(potpredsjednica HKD-a i</w:t>
      </w:r>
      <w:r w:rsidRPr="00DA6AD1">
        <w:rPr>
          <w:rFonts w:ascii="Times New Roman" w:eastAsia="Times New Roman" w:hAnsi="Times New Roman" w:cs="Times New Roman"/>
          <w:i/>
          <w:lang w:val="nb-NO" w:eastAsia="hr-HR"/>
        </w:rPr>
        <w:t xml:space="preserve"> predsjednica Društva knjižničara Karlovačke županije</w:t>
      </w:r>
      <w:r w:rsidRPr="00DA6AD1">
        <w:rPr>
          <w:rFonts w:ascii="Times New Roman" w:eastAsia="Times New Roman" w:hAnsi="Times New Roman" w:cs="Times New Roman"/>
          <w:lang w:val="nb-NO" w:eastAsia="hr-HR"/>
        </w:rPr>
        <w:t>)</w:t>
      </w:r>
      <w:r w:rsidRPr="00DA6AD1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:rsidR="00BC0BCF" w:rsidRPr="00473533" w:rsidRDefault="00BC0BCF" w:rsidP="00BC0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Blaženka Peradenić-Kotur </w:t>
      </w:r>
      <w:r w:rsidRPr="00DA6AD1">
        <w:rPr>
          <w:rFonts w:ascii="Times New Roman" w:eastAsia="Times New Roman" w:hAnsi="Times New Roman" w:cs="Times New Roman"/>
          <w:i/>
          <w:lang w:val="pl-PL" w:eastAsia="hr-HR"/>
        </w:rPr>
        <w:t>(</w:t>
      </w:r>
      <w:r w:rsidRPr="00DA6AD1">
        <w:rPr>
          <w:rFonts w:ascii="Times New Roman" w:eastAsia="Times New Roman" w:hAnsi="Times New Roman" w:cs="Times New Roman"/>
          <w:i/>
          <w:lang w:eastAsia="hr-HR"/>
        </w:rPr>
        <w:t xml:space="preserve">potpredsjednica HKD-a i </w:t>
      </w:r>
      <w:r w:rsidRPr="00DA6AD1">
        <w:rPr>
          <w:rFonts w:ascii="Times New Roman" w:eastAsia="Times New Roman" w:hAnsi="Times New Roman" w:cs="Times New Roman"/>
          <w:i/>
          <w:lang w:val="pl-PL" w:eastAsia="hr-HR"/>
        </w:rPr>
        <w:t>predsjednica Zagrebačkog knjižničarskog društva</w:t>
      </w:r>
      <w:r w:rsidRPr="00473533">
        <w:rPr>
          <w:rFonts w:ascii="Times New Roman" w:eastAsia="Times New Roman" w:hAnsi="Times New Roman" w:cs="Times New Roman"/>
          <w:i/>
          <w:lang w:val="pl-PL" w:eastAsia="hr-HR"/>
        </w:rPr>
        <w:t>)</w:t>
      </w:r>
    </w:p>
    <w:p w:rsidR="00BC0BCF" w:rsidRPr="00473533" w:rsidRDefault="00BC0BCF" w:rsidP="00BC0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Marijana </w:t>
      </w:r>
      <w:proofErr w:type="spellStart"/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Mišetić</w:t>
      </w:r>
      <w:proofErr w:type="spellEnd"/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73533">
        <w:rPr>
          <w:rFonts w:ascii="Times New Roman" w:eastAsia="Times New Roman" w:hAnsi="Times New Roman" w:cs="Times New Roman"/>
          <w:i/>
          <w:lang w:eastAsia="hr-HR"/>
        </w:rPr>
        <w:t>(predsjednica Stručnog odbora)</w:t>
      </w:r>
    </w:p>
    <w:p w:rsidR="00BC0BCF" w:rsidRPr="00473533" w:rsidRDefault="00BC0BCF" w:rsidP="00BC0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Katja Matković-Mikulčić </w:t>
      </w:r>
      <w:r w:rsidRPr="00473533">
        <w:rPr>
          <w:rFonts w:ascii="Times New Roman" w:eastAsia="Times New Roman" w:hAnsi="Times New Roman" w:cs="Times New Roman"/>
          <w:i/>
          <w:lang w:eastAsia="hr-HR"/>
        </w:rPr>
        <w:t>(predsjednica Etičkog povjerenstva)</w:t>
      </w:r>
    </w:p>
    <w:p w:rsidR="00473533" w:rsidRPr="00473533" w:rsidRDefault="00473533" w:rsidP="0047353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Tamara Krajna </w:t>
      </w:r>
      <w:r w:rsidRPr="00473533">
        <w:rPr>
          <w:rFonts w:ascii="Times New Roman" w:eastAsia="Times New Roman" w:hAnsi="Times New Roman" w:cs="Times New Roman"/>
          <w:i/>
          <w:lang w:eastAsia="hr-HR"/>
        </w:rPr>
        <w:t>(</w:t>
      </w:r>
      <w:r w:rsidR="008F0465">
        <w:rPr>
          <w:rFonts w:ascii="Times New Roman" w:eastAsia="Times New Roman" w:hAnsi="Times New Roman" w:cs="Times New Roman"/>
          <w:i/>
          <w:lang w:eastAsia="hr-HR"/>
        </w:rPr>
        <w:t>p</w:t>
      </w:r>
      <w:r w:rsidRPr="00473533">
        <w:rPr>
          <w:rFonts w:ascii="Times New Roman" w:eastAsia="Times New Roman" w:hAnsi="Times New Roman" w:cs="Times New Roman"/>
          <w:i/>
          <w:lang w:eastAsia="hr-HR"/>
        </w:rPr>
        <w:t>redsjednica Nadzornog odbora</w:t>
      </w:r>
      <w:r w:rsidRPr="00473533">
        <w:rPr>
          <w:rFonts w:ascii="Times New Roman" w:eastAsia="Times New Roman" w:hAnsi="Times New Roman" w:cs="Times New Roman"/>
          <w:b/>
          <w:lang w:eastAsia="hr-HR"/>
        </w:rPr>
        <w:t>)</w:t>
      </w:r>
    </w:p>
    <w:p w:rsidR="00473533" w:rsidRPr="00473533" w:rsidRDefault="00473533" w:rsidP="00BC0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Kristina Romić </w:t>
      </w:r>
      <w:r w:rsidRPr="00473533">
        <w:rPr>
          <w:rFonts w:ascii="Times New Roman" w:eastAsia="Times New Roman" w:hAnsi="Times New Roman" w:cs="Times New Roman"/>
          <w:b/>
          <w:i/>
          <w:lang w:eastAsia="hr-HR"/>
        </w:rPr>
        <w:t>(</w:t>
      </w:r>
      <w:r w:rsidRPr="00473533">
        <w:rPr>
          <w:rFonts w:ascii="Times New Roman" w:eastAsia="Times New Roman" w:hAnsi="Times New Roman" w:cs="Times New Roman"/>
          <w:i/>
          <w:lang w:eastAsia="hr-HR"/>
        </w:rPr>
        <w:t>stručna tajnica)</w:t>
      </w:r>
    </w:p>
    <w:p w:rsidR="00BC0BCF" w:rsidRPr="00473533" w:rsidRDefault="00BC0BCF" w:rsidP="00BC0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Nada Avakumović </w:t>
      </w:r>
      <w:r w:rsidRPr="00473533">
        <w:rPr>
          <w:rFonts w:ascii="Times New Roman" w:eastAsia="Times New Roman" w:hAnsi="Times New Roman" w:cs="Times New Roman"/>
          <w:i/>
          <w:lang w:eastAsia="hr-HR"/>
        </w:rPr>
        <w:t>(</w:t>
      </w:r>
      <w:r w:rsidR="008F0465">
        <w:rPr>
          <w:rFonts w:ascii="Times New Roman" w:eastAsia="Times New Roman" w:hAnsi="Times New Roman" w:cs="Times New Roman"/>
          <w:i/>
          <w:lang w:eastAsia="hr-HR"/>
        </w:rPr>
        <w:t>b</w:t>
      </w:r>
      <w:r w:rsidRPr="00473533">
        <w:rPr>
          <w:rFonts w:ascii="Times New Roman" w:eastAsia="Times New Roman" w:hAnsi="Times New Roman" w:cs="Times New Roman"/>
          <w:i/>
          <w:lang w:eastAsia="hr-HR"/>
        </w:rPr>
        <w:t>lagajnica)</w:t>
      </w:r>
    </w:p>
    <w:p w:rsidR="00BC0BCF" w:rsidRPr="00473533" w:rsidRDefault="00BC0BCF" w:rsidP="00BC0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Hrvoje Džanko </w:t>
      </w:r>
      <w:r w:rsidRPr="00473533">
        <w:rPr>
          <w:rFonts w:ascii="Times New Roman" w:eastAsia="Times New Roman" w:hAnsi="Times New Roman" w:cs="Times New Roman"/>
          <w:lang w:val="nb-NO" w:eastAsia="hr-HR"/>
        </w:rPr>
        <w:t>(</w:t>
      </w:r>
      <w:r w:rsidRPr="00473533">
        <w:rPr>
          <w:rFonts w:ascii="Times New Roman" w:eastAsia="Times New Roman" w:hAnsi="Times New Roman" w:cs="Times New Roman"/>
          <w:i/>
          <w:lang w:val="nb-NO" w:eastAsia="hr-HR"/>
        </w:rPr>
        <w:t>predsjednik Knjižničarskog društva Međimurske županije)</w:t>
      </w:r>
    </w:p>
    <w:p w:rsidR="00BC0BCF" w:rsidRPr="00473533" w:rsidRDefault="00BC0BCF" w:rsidP="00BC0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Iva Ciceran </w:t>
      </w:r>
      <w:r w:rsidRPr="00473533">
        <w:rPr>
          <w:rFonts w:ascii="Times New Roman" w:eastAsia="Times New Roman" w:hAnsi="Times New Roman" w:cs="Times New Roman"/>
          <w:lang w:val="nb-NO" w:eastAsia="hr-HR"/>
        </w:rPr>
        <w:t>(</w:t>
      </w:r>
      <w:r w:rsidRPr="00473533">
        <w:rPr>
          <w:rFonts w:ascii="Times New Roman" w:eastAsia="Times New Roman" w:hAnsi="Times New Roman" w:cs="Times New Roman"/>
          <w:i/>
          <w:lang w:val="nb-NO" w:eastAsia="hr-HR"/>
        </w:rPr>
        <w:t>predsjednica Društva bibliotekara Istre)</w:t>
      </w:r>
    </w:p>
    <w:p w:rsidR="00BC0BCF" w:rsidRPr="00473533" w:rsidRDefault="00BC0BCF" w:rsidP="00BC0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Marija Šegota-Novak </w:t>
      </w: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73533">
        <w:rPr>
          <w:rFonts w:ascii="Times New Roman" w:eastAsia="Times New Roman" w:hAnsi="Times New Roman" w:cs="Times New Roman"/>
          <w:lang w:val="pl-PL" w:eastAsia="hr-HR"/>
        </w:rPr>
        <w:t>(</w:t>
      </w:r>
      <w:r w:rsidRPr="00473533">
        <w:rPr>
          <w:rFonts w:ascii="Times New Roman" w:eastAsia="Times New Roman" w:hAnsi="Times New Roman" w:cs="Times New Roman"/>
          <w:i/>
          <w:lang w:val="pl-PL" w:eastAsia="hr-HR"/>
        </w:rPr>
        <w:t>predsjednica Knjižničarskog društva Rijeka</w:t>
      </w:r>
      <w:r w:rsidRPr="00473533">
        <w:rPr>
          <w:rFonts w:ascii="Times New Roman" w:eastAsia="Times New Roman" w:hAnsi="Times New Roman" w:cs="Times New Roman"/>
          <w:lang w:val="pl-PL" w:eastAsia="hr-HR"/>
        </w:rPr>
        <w:t>)</w:t>
      </w:r>
    </w:p>
    <w:p w:rsidR="00BC0BCF" w:rsidRPr="00473533" w:rsidRDefault="00BC0BCF" w:rsidP="00BC0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Melinda Grubišić Reiter </w:t>
      </w:r>
      <w:r w:rsidRPr="00473533">
        <w:rPr>
          <w:rFonts w:ascii="Times New Roman" w:eastAsia="Times New Roman" w:hAnsi="Times New Roman" w:cs="Times New Roman"/>
          <w:lang w:val="nb-NO" w:eastAsia="hr-HR"/>
        </w:rPr>
        <w:t>(</w:t>
      </w:r>
      <w:r w:rsidRPr="00473533">
        <w:rPr>
          <w:rFonts w:ascii="Times New Roman" w:eastAsia="Times New Roman" w:hAnsi="Times New Roman" w:cs="Times New Roman"/>
          <w:i/>
          <w:lang w:val="nb-NO" w:eastAsia="hr-HR"/>
        </w:rPr>
        <w:t>predsjednica Knjižničarskog društva Šibensko-kninske županije</w:t>
      </w:r>
      <w:r w:rsidRPr="00473533">
        <w:rPr>
          <w:rFonts w:ascii="Times New Roman" w:eastAsia="Times New Roman" w:hAnsi="Times New Roman" w:cs="Times New Roman"/>
          <w:lang w:val="nb-NO" w:eastAsia="hr-HR"/>
        </w:rPr>
        <w:t>)</w:t>
      </w:r>
    </w:p>
    <w:p w:rsidR="00BC0BCF" w:rsidRPr="00473533" w:rsidRDefault="00BC0BCF" w:rsidP="00BC0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Mladen </w:t>
      </w:r>
      <w:proofErr w:type="spellStart"/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Masar</w:t>
      </w:r>
      <w:proofErr w:type="spellEnd"/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Pr="00473533">
        <w:rPr>
          <w:rFonts w:ascii="Times New Roman" w:eastAsia="Times New Roman" w:hAnsi="Times New Roman" w:cs="Times New Roman"/>
          <w:i/>
          <w:lang w:val="nb-NO" w:eastAsia="hr-HR"/>
        </w:rPr>
        <w:t>(predsjednik Društva knjižničara Zadar)</w:t>
      </w:r>
    </w:p>
    <w:p w:rsidR="00BC0BCF" w:rsidRPr="00473533" w:rsidRDefault="00BC0BCF" w:rsidP="00BC0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Vlatka </w:t>
      </w:r>
      <w:proofErr w:type="spellStart"/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Surma</w:t>
      </w:r>
      <w:proofErr w:type="spellEnd"/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Szabo</w:t>
      </w:r>
      <w:proofErr w:type="spellEnd"/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73533">
        <w:rPr>
          <w:rFonts w:ascii="Times New Roman" w:eastAsia="Times New Roman" w:hAnsi="Times New Roman" w:cs="Times New Roman"/>
          <w:lang w:val="nb-NO" w:eastAsia="hr-HR"/>
        </w:rPr>
        <w:t>(</w:t>
      </w:r>
      <w:r w:rsidRPr="00473533">
        <w:rPr>
          <w:rFonts w:ascii="Times New Roman" w:eastAsia="Times New Roman" w:hAnsi="Times New Roman" w:cs="Times New Roman"/>
          <w:i/>
          <w:lang w:val="nb-NO" w:eastAsia="hr-HR"/>
        </w:rPr>
        <w:t>predsjednica Društva knjižničara Slavonije i Baranje</w:t>
      </w:r>
      <w:r w:rsidRPr="00473533">
        <w:rPr>
          <w:rFonts w:ascii="Times New Roman" w:eastAsia="Times New Roman" w:hAnsi="Times New Roman" w:cs="Times New Roman"/>
          <w:lang w:val="nb-NO" w:eastAsia="hr-HR"/>
        </w:rPr>
        <w:t>)</w:t>
      </w:r>
    </w:p>
    <w:p w:rsidR="00BC0BCF" w:rsidRPr="00473533" w:rsidRDefault="00BC0BCF" w:rsidP="00BC0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Danijela Kulović </w:t>
      </w:r>
      <w:r w:rsidR="00473533" w:rsidRPr="00473533">
        <w:rPr>
          <w:rFonts w:ascii="Times New Roman" w:eastAsia="Times New Roman" w:hAnsi="Times New Roman" w:cs="Times New Roman"/>
          <w:lang w:val="nb-NO" w:eastAsia="hr-HR"/>
        </w:rPr>
        <w:t>(</w:t>
      </w:r>
      <w:r w:rsidR="00473533" w:rsidRPr="00473533">
        <w:rPr>
          <w:rFonts w:ascii="Times New Roman" w:eastAsia="Times New Roman" w:hAnsi="Times New Roman" w:cs="Times New Roman"/>
          <w:i/>
          <w:lang w:val="nb-NO" w:eastAsia="hr-HR"/>
        </w:rPr>
        <w:t>predsjednica Knjižničarskog društva Sisačko-moslavačke županije</w:t>
      </w:r>
      <w:r w:rsidR="00473533" w:rsidRPr="00473533">
        <w:rPr>
          <w:rFonts w:ascii="Times New Roman" w:eastAsia="Times New Roman" w:hAnsi="Times New Roman" w:cs="Times New Roman"/>
          <w:lang w:val="nb-NO" w:eastAsia="hr-HR"/>
        </w:rPr>
        <w:t>)</w:t>
      </w:r>
    </w:p>
    <w:p w:rsidR="00BC0BCF" w:rsidRPr="00473533" w:rsidRDefault="00BC0BCF" w:rsidP="00BC0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Mirna </w:t>
      </w:r>
      <w:proofErr w:type="spellStart"/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Grubanović</w:t>
      </w:r>
      <w:proofErr w:type="spellEnd"/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73533" w:rsidRPr="00473533">
        <w:rPr>
          <w:rFonts w:ascii="Times New Roman" w:eastAsia="Times New Roman" w:hAnsi="Times New Roman" w:cs="Times New Roman"/>
          <w:lang w:val="nb-NO" w:eastAsia="hr-HR"/>
        </w:rPr>
        <w:t>(</w:t>
      </w:r>
      <w:r w:rsidR="00473533" w:rsidRPr="00473533">
        <w:rPr>
          <w:rFonts w:ascii="Times New Roman" w:eastAsia="Times New Roman" w:hAnsi="Times New Roman" w:cs="Times New Roman"/>
          <w:i/>
          <w:lang w:val="nb-NO" w:eastAsia="hr-HR"/>
        </w:rPr>
        <w:t>predsjednica Društva knjižničara Slavonski Brod</w:t>
      </w:r>
      <w:r w:rsidR="00473533" w:rsidRPr="00473533">
        <w:rPr>
          <w:rFonts w:ascii="Times New Roman" w:eastAsia="Times New Roman" w:hAnsi="Times New Roman" w:cs="Times New Roman"/>
          <w:lang w:val="nb-NO" w:eastAsia="hr-HR"/>
        </w:rPr>
        <w:t>)</w:t>
      </w:r>
    </w:p>
    <w:p w:rsidR="00BC0BCF" w:rsidRPr="00473533" w:rsidRDefault="00BC0BCF" w:rsidP="00BC0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Romana Horvat </w:t>
      </w:r>
      <w:r w:rsidR="00473533" w:rsidRPr="00473533">
        <w:rPr>
          <w:rFonts w:ascii="Times New Roman" w:eastAsia="Times New Roman" w:hAnsi="Times New Roman" w:cs="Times New Roman"/>
          <w:i/>
          <w:lang w:val="nb-NO" w:eastAsia="hr-HR"/>
        </w:rPr>
        <w:t>(predsjednica Društva knjižničara Bilogore, Podravine i Kalničkog prigorja</w:t>
      </w:r>
      <w:r w:rsidR="00473533" w:rsidRPr="00473533">
        <w:rPr>
          <w:rFonts w:ascii="Times New Roman" w:eastAsia="Times New Roman" w:hAnsi="Times New Roman" w:cs="Times New Roman"/>
          <w:lang w:val="nb-NO" w:eastAsia="hr-HR"/>
        </w:rPr>
        <w:t>)</w:t>
      </w:r>
    </w:p>
    <w:p w:rsidR="00473533" w:rsidRPr="00473533" w:rsidRDefault="00473533" w:rsidP="0047353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Marija Šimunović </w:t>
      </w:r>
      <w:r w:rsidRPr="00DA6AD1">
        <w:rPr>
          <w:rFonts w:ascii="Times New Roman" w:eastAsia="Times New Roman" w:hAnsi="Times New Roman" w:cs="Times New Roman"/>
          <w:i/>
          <w:lang w:eastAsia="hr-HR"/>
        </w:rPr>
        <w:t>(urednica web stranice HKD-a)</w:t>
      </w:r>
    </w:p>
    <w:p w:rsidR="00473533" w:rsidRPr="00473533" w:rsidRDefault="00473533" w:rsidP="004735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73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Tihomir Marojević </w:t>
      </w:r>
      <w:r w:rsidRPr="00473533">
        <w:rPr>
          <w:rFonts w:ascii="Times New Roman" w:eastAsia="Times New Roman" w:hAnsi="Times New Roman" w:cs="Times New Roman"/>
          <w:i/>
          <w:lang w:eastAsia="hr-HR"/>
        </w:rPr>
        <w:t>(urednik Izdanja HKD-a)</w:t>
      </w:r>
    </w:p>
    <w:p w:rsidR="00BC0BCF" w:rsidRDefault="00473533" w:rsidP="004735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Lobel Machala </w:t>
      </w:r>
      <w:r w:rsidRPr="00473533">
        <w:rPr>
          <w:rFonts w:ascii="Times New Roman" w:eastAsia="Times New Roman" w:hAnsi="Times New Roman" w:cs="Arial"/>
          <w:i/>
          <w:lang w:eastAsia="hr-HR"/>
        </w:rPr>
        <w:t>(glavni urednik niza Posebna izdanja HKD-a)</w:t>
      </w:r>
    </w:p>
    <w:p w:rsidR="00473533" w:rsidRPr="00473533" w:rsidRDefault="00473533" w:rsidP="004735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Davorka Pšenica </w:t>
      </w:r>
      <w:r w:rsidRPr="00DA6AD1">
        <w:rPr>
          <w:rFonts w:ascii="Times New Roman" w:eastAsia="Calibri" w:hAnsi="Times New Roman" w:cs="Times New Roman"/>
          <w:i/>
        </w:rPr>
        <w:t>(urednica niza Hrvatsko knjižničarstvo)</w:t>
      </w:r>
    </w:p>
    <w:p w:rsidR="00250F44" w:rsidRDefault="00250F44"/>
    <w:p w:rsidR="00473533" w:rsidRPr="008F0465" w:rsidRDefault="00473533" w:rsidP="00473533">
      <w:pPr>
        <w:pStyle w:val="Naslov1"/>
        <w:spacing w:before="48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65">
        <w:rPr>
          <w:rFonts w:ascii="Times New Roman" w:hAnsi="Times New Roman" w:cs="Times New Roman"/>
          <w:sz w:val="24"/>
          <w:szCs w:val="24"/>
        </w:rPr>
        <w:t>Ad. 1  Iznos kotizacija 41. Skupštine HKD-a</w:t>
      </w:r>
      <w:r w:rsidRPr="008F04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73533" w:rsidRPr="00473533" w:rsidRDefault="00473533" w:rsidP="00473533">
      <w:pPr>
        <w:keepNext/>
        <w:spacing w:before="480" w:after="24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hr-HR"/>
        </w:rPr>
      </w:pPr>
      <w:r w:rsidRPr="00473533"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hr-HR"/>
        </w:rPr>
        <w:t xml:space="preserve">Temeljem prijedloga Organizacijskog odbora 41. Skupštine HKD-a donesenog na sastanku održanom 15. travnja 2016. godine u uredu HKD-a u Zagrebu, a koji je potvrdio i Izvršni odbor na 13. sjednici održanoj 2. svibnja 2016. godine u uredu HKD-a u Zagrebu, Izvršni </w:t>
      </w:r>
      <w:r w:rsidRPr="00473533"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hr-HR"/>
        </w:rPr>
        <w:lastRenderedPageBreak/>
        <w:t>odbor HKD-a predlaže članovima Glavnog odbora iznose kotizacija 41. Skupštine HKD-a. U predloženu kotizaciju uračunat je i PDV.</w:t>
      </w:r>
    </w:p>
    <w:p w:rsidR="00473533" w:rsidRPr="00473533" w:rsidRDefault="00473533" w:rsidP="004735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sz w:val="24"/>
          <w:szCs w:val="24"/>
          <w:lang w:eastAsia="hr-HR"/>
        </w:rPr>
        <w:t>Za članove Društva:</w:t>
      </w:r>
    </w:p>
    <w:p w:rsidR="00473533" w:rsidRPr="00473533" w:rsidRDefault="00473533" w:rsidP="0047353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sz w:val="24"/>
          <w:szCs w:val="24"/>
          <w:lang w:eastAsia="hr-HR"/>
        </w:rPr>
        <w:t>puna rana – 400,00 kn,</w:t>
      </w:r>
    </w:p>
    <w:p w:rsidR="00473533" w:rsidRPr="00473533" w:rsidRDefault="00473533" w:rsidP="0047353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sz w:val="24"/>
          <w:szCs w:val="24"/>
          <w:lang w:eastAsia="hr-HR"/>
        </w:rPr>
        <w:t>puna kasna – 450,00 kn,</w:t>
      </w:r>
    </w:p>
    <w:p w:rsidR="00473533" w:rsidRPr="00473533" w:rsidRDefault="00473533" w:rsidP="0047353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sz w:val="24"/>
          <w:szCs w:val="24"/>
          <w:lang w:eastAsia="hr-HR"/>
        </w:rPr>
        <w:t>jednodnevna rana – 200,00 kn,</w:t>
      </w:r>
    </w:p>
    <w:p w:rsidR="00473533" w:rsidRPr="00473533" w:rsidRDefault="00473533" w:rsidP="0047353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sz w:val="24"/>
          <w:szCs w:val="24"/>
          <w:lang w:eastAsia="hr-HR"/>
        </w:rPr>
        <w:t>jednodnevna kasna – 250,00 kn</w:t>
      </w:r>
    </w:p>
    <w:p w:rsidR="00473533" w:rsidRPr="00473533" w:rsidRDefault="00473533" w:rsidP="004735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3533" w:rsidRPr="00473533" w:rsidRDefault="00473533" w:rsidP="004735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proofErr w:type="spellStart"/>
      <w:r w:rsidRPr="00473533">
        <w:rPr>
          <w:rFonts w:ascii="Times New Roman" w:eastAsia="Times New Roman" w:hAnsi="Times New Roman" w:cs="Times New Roman"/>
          <w:sz w:val="24"/>
          <w:szCs w:val="24"/>
          <w:lang w:eastAsia="hr-HR"/>
        </w:rPr>
        <w:t>nečlanove</w:t>
      </w:r>
      <w:proofErr w:type="spellEnd"/>
      <w:r w:rsidRPr="0047353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473533" w:rsidRPr="00473533" w:rsidRDefault="00473533" w:rsidP="0047353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sz w:val="24"/>
          <w:szCs w:val="24"/>
          <w:lang w:eastAsia="hr-HR"/>
        </w:rPr>
        <w:t>puna rana – 550,00 kn,</w:t>
      </w:r>
    </w:p>
    <w:p w:rsidR="00473533" w:rsidRPr="00473533" w:rsidRDefault="00473533" w:rsidP="0047353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sz w:val="24"/>
          <w:szCs w:val="24"/>
          <w:lang w:eastAsia="hr-HR"/>
        </w:rPr>
        <w:t>puna kasna – 650,00 kn,</w:t>
      </w:r>
    </w:p>
    <w:p w:rsidR="00473533" w:rsidRPr="00473533" w:rsidRDefault="00473533" w:rsidP="0047353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sz w:val="24"/>
          <w:szCs w:val="24"/>
          <w:lang w:eastAsia="hr-HR"/>
        </w:rPr>
        <w:t>jednodnevna rana – 250,00 kn,</w:t>
      </w:r>
    </w:p>
    <w:p w:rsidR="00473533" w:rsidRPr="00473533" w:rsidRDefault="00473533" w:rsidP="0047353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533">
        <w:rPr>
          <w:rFonts w:ascii="Times New Roman" w:eastAsia="Times New Roman" w:hAnsi="Times New Roman" w:cs="Times New Roman"/>
          <w:sz w:val="24"/>
          <w:szCs w:val="24"/>
          <w:lang w:eastAsia="hr-HR"/>
        </w:rPr>
        <w:t>jednodnevna kasna – 300,00 kn</w:t>
      </w:r>
    </w:p>
    <w:p w:rsidR="00473533" w:rsidRDefault="00473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533" w:rsidRDefault="00473533">
      <w:pPr>
        <w:rPr>
          <w:rFonts w:ascii="Times New Roman" w:hAnsi="Times New Roman" w:cs="Times New Roman"/>
          <w:sz w:val="24"/>
          <w:szCs w:val="24"/>
        </w:rPr>
      </w:pPr>
    </w:p>
    <w:p w:rsidR="00473533" w:rsidRPr="008F0465" w:rsidRDefault="00473533" w:rsidP="001E74E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46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Glavnog odbora HKD-a na 10., elektroničkoj sjednici usvojili su prijedlog kotizacije za 41. Skup</w:t>
      </w:r>
      <w:r w:rsidR="001E74E4" w:rsidRPr="008F0465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Pr="008F0465">
        <w:rPr>
          <w:rFonts w:ascii="Times New Roman" w:eastAsia="Times New Roman" w:hAnsi="Times New Roman" w:cs="Times New Roman"/>
          <w:sz w:val="24"/>
          <w:szCs w:val="24"/>
          <w:lang w:eastAsia="hr-HR"/>
        </w:rPr>
        <w:t>tinu HKD-a.</w:t>
      </w:r>
    </w:p>
    <w:p w:rsidR="001E74E4" w:rsidRDefault="001E74E4">
      <w:pPr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1E74E4" w:rsidRDefault="001E74E4">
      <w:pPr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1E74E4" w:rsidRDefault="001E74E4">
      <w:pPr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1E74E4" w:rsidRDefault="001E74E4">
      <w:pPr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1E74E4" w:rsidRDefault="001E74E4">
      <w:pPr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1E74E4" w:rsidRDefault="001E74E4">
      <w:pPr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1E74E4" w:rsidRDefault="001E74E4">
      <w:pPr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1E74E4" w:rsidRDefault="001E74E4">
      <w:pPr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1E74E4" w:rsidRDefault="001E74E4">
      <w:pPr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1E74E4" w:rsidRDefault="001E74E4">
      <w:pPr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1E74E4" w:rsidRPr="008F0465" w:rsidRDefault="001E74E4" w:rsidP="001E7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465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sastavila:</w:t>
      </w:r>
    </w:p>
    <w:p w:rsidR="001E74E4" w:rsidRPr="008F0465" w:rsidRDefault="001E74E4" w:rsidP="001E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0465">
        <w:rPr>
          <w:rFonts w:ascii="Times New Roman" w:eastAsia="Times New Roman" w:hAnsi="Times New Roman" w:cs="Times New Roman"/>
          <w:sz w:val="24"/>
          <w:szCs w:val="24"/>
          <w:lang w:eastAsia="hr-HR"/>
        </w:rPr>
        <w:t>Kristina Romić, stručna tajnica HKD-a</w:t>
      </w:r>
    </w:p>
    <w:p w:rsidR="001E74E4" w:rsidRPr="00473533" w:rsidRDefault="001E74E4">
      <w:pPr>
        <w:rPr>
          <w:rFonts w:ascii="Times New Roman" w:hAnsi="Times New Roman" w:cs="Times New Roman"/>
          <w:sz w:val="24"/>
          <w:szCs w:val="24"/>
        </w:rPr>
      </w:pPr>
    </w:p>
    <w:sectPr w:rsidR="001E74E4" w:rsidRPr="0047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0A1"/>
    <w:multiLevelType w:val="hybridMultilevel"/>
    <w:tmpl w:val="EC726ACE"/>
    <w:lvl w:ilvl="0" w:tplc="178840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86EC0"/>
    <w:multiLevelType w:val="hybridMultilevel"/>
    <w:tmpl w:val="CEDEA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54A7B"/>
    <w:multiLevelType w:val="hybridMultilevel"/>
    <w:tmpl w:val="799001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37C77"/>
    <w:multiLevelType w:val="hybridMultilevel"/>
    <w:tmpl w:val="A8F2C1AC"/>
    <w:lvl w:ilvl="0" w:tplc="744E5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CF"/>
    <w:rsid w:val="001E74E4"/>
    <w:rsid w:val="00250F44"/>
    <w:rsid w:val="00473533"/>
    <w:rsid w:val="008F0465"/>
    <w:rsid w:val="00BC0BCF"/>
    <w:rsid w:val="00DA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CF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qFormat/>
    <w:rsid w:val="004735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3533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473533"/>
    <w:rPr>
      <w:rFonts w:ascii="Arial" w:eastAsia="Times New Roman" w:hAnsi="Arial" w:cs="Arial"/>
      <w:b/>
      <w:bCs/>
      <w:kern w:val="32"/>
      <w:sz w:val="32"/>
      <w:szCs w:val="32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CF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qFormat/>
    <w:rsid w:val="004735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3533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473533"/>
    <w:rPr>
      <w:rFonts w:ascii="Arial" w:eastAsia="Times New Roman" w:hAnsi="Arial" w:cs="Arial"/>
      <w:b/>
      <w:bCs/>
      <w:kern w:val="32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Tina</cp:lastModifiedBy>
  <cp:revision>2</cp:revision>
  <dcterms:created xsi:type="dcterms:W3CDTF">2016-05-13T05:36:00Z</dcterms:created>
  <dcterms:modified xsi:type="dcterms:W3CDTF">2016-05-13T05:36:00Z</dcterms:modified>
</cp:coreProperties>
</file>