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E" w:rsidRPr="007643FD" w:rsidRDefault="004279A0" w:rsidP="00C77DE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1475E" w:rsidRPr="007643FD">
        <w:rPr>
          <w:rFonts w:ascii="Arial Narrow" w:hAnsi="Arial Narrow"/>
        </w:rPr>
        <w:t xml:space="preserve">                         HRVATSKO KNJIŽNIČARSKO DRUŠTVO</w:t>
      </w:r>
    </w:p>
    <w:p w:rsidR="00C1475E" w:rsidRPr="007643FD" w:rsidRDefault="00C1475E" w:rsidP="00C77DE9">
      <w:pPr>
        <w:spacing w:after="0" w:line="240" w:lineRule="auto"/>
        <w:ind w:left="708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            CROATIAN LIBRARY ASSOCIATION</w:t>
      </w:r>
    </w:p>
    <w:p w:rsidR="00C1475E" w:rsidRDefault="008507BA">
      <w:pPr>
        <w:rPr>
          <w:rFonts w:ascii="Arial Narrow" w:hAnsi="Arial Narrow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8" o:title=""/>
          </v:shape>
          <o:OLEObject Type="Embed" ProgID="CorelDraw.Graphic.7" ShapeID="_x0000_s1026" DrawAspect="Content" ObjectID="_1518001866" r:id="rId9"/>
        </w:pict>
      </w:r>
    </w:p>
    <w:p w:rsidR="004279A0" w:rsidRPr="007643FD" w:rsidRDefault="004279A0">
      <w:pPr>
        <w:rPr>
          <w:rFonts w:ascii="Arial Narrow" w:hAnsi="Arial Narrow"/>
        </w:rPr>
      </w:pPr>
    </w:p>
    <w:p w:rsidR="00C1475E" w:rsidRPr="004279A0" w:rsidRDefault="00C1475E">
      <w:pPr>
        <w:rPr>
          <w:rFonts w:ascii="Arial Narrow" w:hAnsi="Arial Narrow"/>
          <w:sz w:val="16"/>
          <w:szCs w:val="16"/>
        </w:rPr>
      </w:pPr>
    </w:p>
    <w:p w:rsidR="00C1475E" w:rsidRPr="007643FD" w:rsidRDefault="00C1475E" w:rsidP="00C77DE9">
      <w:pPr>
        <w:spacing w:after="0" w:line="240" w:lineRule="auto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Stručni odbor (2014.- 2016.)</w:t>
      </w:r>
    </w:p>
    <w:p w:rsidR="00C1475E" w:rsidRPr="007643FD" w:rsidRDefault="00C1475E" w:rsidP="00C77DE9">
      <w:pPr>
        <w:spacing w:after="0" w:line="240" w:lineRule="auto"/>
        <w:rPr>
          <w:rFonts w:ascii="Arial Narrow" w:hAnsi="Arial Narrow"/>
        </w:rPr>
      </w:pPr>
      <w:r w:rsidRPr="007643FD">
        <w:rPr>
          <w:rFonts w:ascii="Arial Narrow" w:hAnsi="Arial Narrow"/>
        </w:rPr>
        <w:t>Hrvatske bratske zajednice 4</w:t>
      </w:r>
    </w:p>
    <w:p w:rsidR="00C1475E" w:rsidRPr="007643FD" w:rsidRDefault="00C1475E" w:rsidP="00C77DE9">
      <w:pPr>
        <w:spacing w:after="0" w:line="240" w:lineRule="auto"/>
        <w:rPr>
          <w:rFonts w:ascii="Arial Narrow" w:hAnsi="Arial Narrow"/>
        </w:rPr>
      </w:pPr>
      <w:r w:rsidRPr="007643FD">
        <w:rPr>
          <w:rFonts w:ascii="Arial Narrow" w:hAnsi="Arial Narrow"/>
        </w:rPr>
        <w:t>10000 Zagreb</w:t>
      </w:r>
    </w:p>
    <w:p w:rsidR="00C1475E" w:rsidRDefault="00C1475E">
      <w:pPr>
        <w:rPr>
          <w:rFonts w:ascii="Arial Narrow" w:hAnsi="Arial Narrow"/>
        </w:rPr>
      </w:pPr>
    </w:p>
    <w:p w:rsidR="00C1475E" w:rsidRPr="007643FD" w:rsidRDefault="004279A0" w:rsidP="0057176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ZAPISNIK s</w:t>
      </w:r>
      <w:r w:rsidR="00C1475E" w:rsidRPr="007643FD">
        <w:rPr>
          <w:rFonts w:ascii="Arial Narrow" w:hAnsi="Arial Narrow"/>
        </w:rPr>
        <w:t xml:space="preserve">a 6. </w:t>
      </w:r>
      <w:r>
        <w:rPr>
          <w:rFonts w:ascii="Arial Narrow" w:hAnsi="Arial Narrow"/>
        </w:rPr>
        <w:t>s</w:t>
      </w:r>
      <w:r w:rsidR="00C1475E" w:rsidRPr="007643FD">
        <w:rPr>
          <w:rFonts w:ascii="Arial Narrow" w:hAnsi="Arial Narrow"/>
        </w:rPr>
        <w:t>jednice Stručnog odbora HKD-a</w:t>
      </w:r>
    </w:p>
    <w:p w:rsidR="00C1475E" w:rsidRPr="007643FD" w:rsidRDefault="00C1475E" w:rsidP="00571769">
      <w:pPr>
        <w:rPr>
          <w:rFonts w:ascii="Arial Narrow" w:hAnsi="Arial Narrow"/>
        </w:rPr>
      </w:pPr>
    </w:p>
    <w:p w:rsidR="00C1475E" w:rsidRPr="007643FD" w:rsidRDefault="004279A0" w:rsidP="00571769">
      <w:pPr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="00C1475E" w:rsidRPr="007643FD">
        <w:rPr>
          <w:rFonts w:ascii="Arial Narrow" w:hAnsi="Arial Narrow"/>
        </w:rPr>
        <w:t>esta sjednica Stručnog odbora HKD-a održana je 12. studenog</w:t>
      </w:r>
      <w:r w:rsidR="00626210">
        <w:rPr>
          <w:rFonts w:ascii="Arial Narrow" w:hAnsi="Arial Narrow"/>
        </w:rPr>
        <w:t>a</w:t>
      </w:r>
      <w:r w:rsidR="00C1475E" w:rsidRPr="007643FD">
        <w:rPr>
          <w:rFonts w:ascii="Arial Narrow" w:hAnsi="Arial Narrow"/>
        </w:rPr>
        <w:t xml:space="preserve"> 2015. u Uredu Hrvatskog</w:t>
      </w:r>
      <w:r>
        <w:rPr>
          <w:rFonts w:ascii="Arial Narrow" w:hAnsi="Arial Narrow"/>
        </w:rPr>
        <w:t>a</w:t>
      </w:r>
      <w:r w:rsidR="00C1475E" w:rsidRPr="007643FD">
        <w:rPr>
          <w:rFonts w:ascii="Arial Narrow" w:hAnsi="Arial Narrow"/>
        </w:rPr>
        <w:t xml:space="preserve"> knjižničarskog društva. Sjednica je trajala od 11.00 do 14.00 sati.</w:t>
      </w:r>
    </w:p>
    <w:p w:rsidR="00C1475E" w:rsidRPr="007643FD" w:rsidRDefault="00C1475E" w:rsidP="00571769">
      <w:pPr>
        <w:jc w:val="both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Prisutni:</w:t>
      </w:r>
    </w:p>
    <w:p w:rsidR="00C1475E" w:rsidRPr="007643FD" w:rsidRDefault="00C1475E" w:rsidP="004279A0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7643FD">
        <w:rPr>
          <w:rFonts w:ascii="Arial Narrow" w:hAnsi="Arial Narrow"/>
          <w:b/>
        </w:rPr>
        <w:t xml:space="preserve">Marijana </w:t>
      </w:r>
      <w:proofErr w:type="spellStart"/>
      <w:r w:rsidRPr="007643FD">
        <w:rPr>
          <w:rFonts w:ascii="Arial Narrow" w:hAnsi="Arial Narrow"/>
          <w:b/>
        </w:rPr>
        <w:t>Mišetić</w:t>
      </w:r>
      <w:proofErr w:type="spellEnd"/>
      <w:r w:rsidRPr="007643FD">
        <w:rPr>
          <w:rFonts w:ascii="Arial Narrow" w:hAnsi="Arial Narrow"/>
          <w:b/>
        </w:rPr>
        <w:t xml:space="preserve"> </w:t>
      </w:r>
      <w:r w:rsidRPr="007643FD">
        <w:rPr>
          <w:rFonts w:ascii="Arial Narrow" w:hAnsi="Arial Narrow"/>
          <w:i/>
        </w:rPr>
        <w:t xml:space="preserve">(predsjednica Stručnog odbora </w:t>
      </w:r>
      <w:r w:rsidRPr="007643FD">
        <w:rPr>
          <w:rFonts w:ascii="Arial Narrow" w:hAnsi="Arial Narrow"/>
          <w:i/>
          <w:iCs/>
        </w:rPr>
        <w:t>i predsjednica Komisije za visokoškolske knjižnice</w:t>
      </w:r>
      <w:r w:rsidRPr="007643FD">
        <w:rPr>
          <w:rFonts w:ascii="Arial Narrow" w:hAnsi="Arial Narrow"/>
        </w:rPr>
        <w:t>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 xml:space="preserve">Danijela Živković </w:t>
      </w:r>
      <w:r w:rsidRPr="007643FD">
        <w:rPr>
          <w:rFonts w:ascii="Arial Narrow" w:hAnsi="Arial Narrow"/>
          <w:i/>
        </w:rPr>
        <w:t>(predsjednica Komisije za knjižničarsko nazivlje i zamjena predsjednice Komisije za autorsko pravo i otvoreni pristup)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Tamara Marija </w:t>
      </w:r>
      <w:proofErr w:type="spellStart"/>
      <w:r w:rsidRPr="007643FD">
        <w:rPr>
          <w:rFonts w:ascii="Arial Narrow" w:hAnsi="Arial Narrow"/>
          <w:b/>
        </w:rPr>
        <w:t>Seme</w:t>
      </w:r>
      <w:proofErr w:type="spellEnd"/>
      <w:r w:rsidRPr="007643FD">
        <w:rPr>
          <w:rFonts w:ascii="Arial Narrow" w:hAnsi="Arial Narrow"/>
          <w:b/>
        </w:rPr>
        <w:t xml:space="preserve"> </w:t>
      </w:r>
      <w:r w:rsidRPr="007643FD">
        <w:rPr>
          <w:rFonts w:ascii="Arial Narrow" w:hAnsi="Arial Narrow"/>
          <w:i/>
        </w:rPr>
        <w:t>(predsjednica</w:t>
      </w:r>
      <w:r w:rsidRPr="007643FD">
        <w:rPr>
          <w:rFonts w:ascii="Arial Narrow" w:hAnsi="Arial Narrow" w:cs="Arial"/>
          <w:bCs/>
          <w:i/>
          <w:color w:val="71245C"/>
          <w:shd w:val="clear" w:color="auto" w:fill="FFFFFF"/>
        </w:rPr>
        <w:t xml:space="preserve"> </w:t>
      </w:r>
      <w:r w:rsidRPr="007643FD">
        <w:rPr>
          <w:rFonts w:ascii="Arial Narrow" w:hAnsi="Arial Narrow"/>
          <w:bCs/>
          <w:i/>
        </w:rPr>
        <w:t>K</w:t>
      </w:r>
      <w:r w:rsidR="006468F2">
        <w:rPr>
          <w:rFonts w:ascii="Arial Narrow" w:hAnsi="Arial Narrow"/>
          <w:bCs/>
          <w:i/>
        </w:rPr>
        <w:t>omisije za medicinske knjižnice i</w:t>
      </w:r>
      <w:r w:rsidRPr="007643FD">
        <w:rPr>
          <w:rFonts w:ascii="Arial Narrow" w:hAnsi="Arial Narrow"/>
          <w:bCs/>
          <w:i/>
        </w:rPr>
        <w:t xml:space="preserve"> zamjena predsjednice Komisije za bolničke knjižnice </w:t>
      </w:r>
      <w:r w:rsidRPr="007643FD">
        <w:rPr>
          <w:rFonts w:ascii="Arial Narrow" w:hAnsi="Arial Narrow"/>
          <w:i/>
        </w:rPr>
        <w:t>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 xml:space="preserve">Vesna Golubović </w:t>
      </w:r>
      <w:r w:rsidRPr="007643FD">
        <w:rPr>
          <w:rFonts w:ascii="Arial Narrow" w:hAnsi="Arial Narrow"/>
          <w:i/>
        </w:rPr>
        <w:t xml:space="preserve">(predsjednica Komisije za nabavu knjižnične građe i </w:t>
      </w:r>
      <w:proofErr w:type="spellStart"/>
      <w:r w:rsidRPr="007643FD">
        <w:rPr>
          <w:rFonts w:ascii="Arial Narrow" w:hAnsi="Arial Narrow"/>
          <w:i/>
        </w:rPr>
        <w:t>međuknjižničnu</w:t>
      </w:r>
      <w:proofErr w:type="spellEnd"/>
      <w:r w:rsidRPr="007643FD">
        <w:rPr>
          <w:rFonts w:ascii="Arial Narrow" w:hAnsi="Arial Narrow"/>
          <w:i/>
        </w:rPr>
        <w:t xml:space="preserve"> posudbu)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 xml:space="preserve">Vesna </w:t>
      </w:r>
      <w:r w:rsidR="004129C6">
        <w:rPr>
          <w:rFonts w:ascii="Arial Narrow" w:hAnsi="Arial Narrow"/>
          <w:b/>
        </w:rPr>
        <w:t>Š</w:t>
      </w:r>
      <w:r w:rsidRPr="007643FD">
        <w:rPr>
          <w:rFonts w:ascii="Arial Narrow" w:hAnsi="Arial Narrow"/>
          <w:b/>
        </w:rPr>
        <w:t xml:space="preserve">pac </w:t>
      </w:r>
      <w:r w:rsidRPr="007643FD">
        <w:rPr>
          <w:rFonts w:ascii="Arial Narrow" w:hAnsi="Arial Narrow"/>
          <w:i/>
        </w:rPr>
        <w:t xml:space="preserve">(predsjednica </w:t>
      </w:r>
      <w:r w:rsidRPr="007643FD">
        <w:rPr>
          <w:rFonts w:ascii="Arial Narrow" w:hAnsi="Arial Narrow"/>
          <w:bCs/>
          <w:i/>
        </w:rPr>
        <w:t>Komisije za tehničke knjižnice)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 xml:space="preserve">Zrinka </w:t>
      </w:r>
      <w:proofErr w:type="spellStart"/>
      <w:r w:rsidRPr="007643FD">
        <w:rPr>
          <w:rFonts w:ascii="Arial Narrow" w:hAnsi="Arial Narrow"/>
          <w:b/>
        </w:rPr>
        <w:t>Udiljak</w:t>
      </w:r>
      <w:proofErr w:type="spellEnd"/>
      <w:r w:rsidRPr="007643FD">
        <w:rPr>
          <w:rFonts w:ascii="Arial Narrow" w:hAnsi="Arial Narrow"/>
          <w:b/>
        </w:rPr>
        <w:t xml:space="preserve"> </w:t>
      </w:r>
      <w:proofErr w:type="spellStart"/>
      <w:r w:rsidRPr="007643FD">
        <w:rPr>
          <w:rFonts w:ascii="Arial Narrow" w:hAnsi="Arial Narrow"/>
          <w:b/>
        </w:rPr>
        <w:t>Bugarinovski</w:t>
      </w:r>
      <w:proofErr w:type="spellEnd"/>
      <w:r w:rsidRPr="007643FD">
        <w:rPr>
          <w:rFonts w:ascii="Arial Narrow" w:hAnsi="Arial Narrow"/>
          <w:i/>
        </w:rPr>
        <w:t xml:space="preserve"> ( zamjena predsjednice Komisije za upravljanje)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 xml:space="preserve">Alka Stropnik </w:t>
      </w:r>
      <w:r w:rsidRPr="007643FD">
        <w:rPr>
          <w:rFonts w:ascii="Arial Narrow" w:hAnsi="Arial Narrow"/>
          <w:i/>
        </w:rPr>
        <w:t xml:space="preserve">(predsjednica </w:t>
      </w:r>
      <w:r w:rsidRPr="007643FD">
        <w:rPr>
          <w:rFonts w:ascii="Arial Narrow" w:hAnsi="Arial Narrow"/>
          <w:bCs/>
          <w:i/>
        </w:rPr>
        <w:t>Komisije za knjižnične usluge za djecu i mladež)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Ivan Kraljević </w:t>
      </w:r>
      <w:r w:rsidRPr="007643FD">
        <w:rPr>
          <w:rFonts w:ascii="Arial Narrow" w:hAnsi="Arial Narrow"/>
          <w:i/>
        </w:rPr>
        <w:t xml:space="preserve">(predsjednik </w:t>
      </w:r>
      <w:r w:rsidRPr="007643FD">
        <w:rPr>
          <w:rFonts w:ascii="Arial Narrow" w:hAnsi="Arial Narrow"/>
          <w:bCs/>
          <w:i/>
        </w:rPr>
        <w:t>Radne grupa za Zelene knjižnice)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Branka Purgarić </w:t>
      </w:r>
      <w:proofErr w:type="spellStart"/>
      <w:r w:rsidRPr="007643FD">
        <w:rPr>
          <w:rFonts w:ascii="Arial Narrow" w:hAnsi="Arial Narrow"/>
          <w:b/>
        </w:rPr>
        <w:t>Kužić</w:t>
      </w:r>
      <w:proofErr w:type="spellEnd"/>
      <w:r w:rsidRPr="007643FD">
        <w:rPr>
          <w:rFonts w:ascii="Arial Narrow" w:hAnsi="Arial Narrow"/>
          <w:b/>
        </w:rPr>
        <w:t xml:space="preserve"> </w:t>
      </w:r>
      <w:r w:rsidRPr="007643FD">
        <w:rPr>
          <w:rFonts w:ascii="Arial Narrow" w:hAnsi="Arial Narrow"/>
          <w:i/>
        </w:rPr>
        <w:t>(</w:t>
      </w:r>
      <w:r w:rsidRPr="007643FD">
        <w:rPr>
          <w:rFonts w:ascii="Arial Narrow" w:hAnsi="Arial Narrow"/>
          <w:bCs/>
          <w:i/>
        </w:rPr>
        <w:t>predsjednica Komisije za klasifikaciju i predmetno označivanje</w:t>
      </w:r>
      <w:r w:rsidRPr="007643FD">
        <w:rPr>
          <w:rFonts w:ascii="Arial Narrow" w:hAnsi="Arial Narrow"/>
          <w:i/>
        </w:rPr>
        <w:t>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Style w:val="Naslov10"/>
          <w:rFonts w:ascii="Arial Narrow" w:hAnsi="Arial Narrow"/>
          <w:i/>
        </w:rPr>
      </w:pPr>
      <w:r w:rsidRPr="007643FD">
        <w:rPr>
          <w:rFonts w:ascii="Arial Narrow" w:hAnsi="Arial Narrow"/>
          <w:b/>
        </w:rPr>
        <w:t>Aleksandra Čar</w:t>
      </w:r>
      <w:r w:rsidRPr="007643FD">
        <w:rPr>
          <w:rFonts w:ascii="Arial Narrow" w:hAnsi="Arial Narrow"/>
          <w:i/>
        </w:rPr>
        <w:t xml:space="preserve"> (predsjednica </w:t>
      </w:r>
      <w:r w:rsidRPr="007643FD">
        <w:rPr>
          <w:rStyle w:val="Naslov10"/>
          <w:rFonts w:ascii="Arial Narrow" w:hAnsi="Arial Narrow"/>
          <w:i/>
        </w:rPr>
        <w:t>Komisije za državne informacije i službene publikacije)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Sonja Pigac Ljubi </w:t>
      </w:r>
      <w:r w:rsidRPr="007643FD">
        <w:rPr>
          <w:rFonts w:ascii="Arial Narrow" w:hAnsi="Arial Narrow"/>
          <w:i/>
        </w:rPr>
        <w:t>(predsjednica Radne grupa za serijske publikacije)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  <w:bCs/>
        </w:rPr>
        <w:t>Lorenka Bučević-Sanvincenti</w:t>
      </w:r>
      <w:r w:rsidRPr="007643FD">
        <w:rPr>
          <w:rFonts w:ascii="Arial Narrow" w:hAnsi="Arial Narrow"/>
          <w:bCs/>
        </w:rPr>
        <w:t xml:space="preserve">  </w:t>
      </w:r>
      <w:r w:rsidRPr="007643FD">
        <w:rPr>
          <w:rFonts w:ascii="Arial Narrow" w:hAnsi="Arial Narrow"/>
          <w:bCs/>
          <w:i/>
        </w:rPr>
        <w:t>(</w:t>
      </w:r>
      <w:r w:rsidRPr="007643FD">
        <w:rPr>
          <w:rFonts w:ascii="Arial Narrow" w:hAnsi="Arial Narrow"/>
          <w:i/>
        </w:rPr>
        <w:t>predsjednica Komisije za čitanje)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Tamara Krajna </w:t>
      </w:r>
      <w:r w:rsidRPr="007643FD">
        <w:rPr>
          <w:rFonts w:ascii="Arial Narrow" w:hAnsi="Arial Narrow"/>
          <w:i/>
        </w:rPr>
        <w:t>(predsjednica Nadzornog odbora)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Darija Ćaleta </w:t>
      </w:r>
      <w:r w:rsidRPr="007643FD">
        <w:rPr>
          <w:rFonts w:ascii="Arial Narrow" w:hAnsi="Arial Narrow"/>
          <w:i/>
        </w:rPr>
        <w:t xml:space="preserve">(predsjednica </w:t>
      </w:r>
      <w:r w:rsidRPr="007643FD">
        <w:rPr>
          <w:rFonts w:ascii="Arial Narrow" w:hAnsi="Arial Narrow"/>
          <w:bCs/>
          <w:i/>
        </w:rPr>
        <w:t>Komisije za muzejske i galerijske knjižnice)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  <w:bCs/>
        </w:rPr>
        <w:t xml:space="preserve">Vedrana </w:t>
      </w:r>
      <w:proofErr w:type="spellStart"/>
      <w:r w:rsidRPr="007643FD">
        <w:rPr>
          <w:rFonts w:ascii="Arial Narrow" w:hAnsi="Arial Narrow"/>
          <w:b/>
          <w:bCs/>
        </w:rPr>
        <w:t>Juričić</w:t>
      </w:r>
      <w:proofErr w:type="spellEnd"/>
      <w:r w:rsidRPr="007643FD">
        <w:rPr>
          <w:rFonts w:ascii="Arial Narrow" w:hAnsi="Arial Narrow"/>
          <w:b/>
          <w:bCs/>
        </w:rPr>
        <w:t xml:space="preserve"> </w:t>
      </w:r>
      <w:r w:rsidRPr="007643FD">
        <w:rPr>
          <w:rFonts w:ascii="Arial Narrow" w:hAnsi="Arial Narrow"/>
          <w:bCs/>
          <w:i/>
        </w:rPr>
        <w:t xml:space="preserve">(zamjena predsjednice </w:t>
      </w:r>
      <w:r w:rsidRPr="007643FD">
        <w:rPr>
          <w:rStyle w:val="Naslov10"/>
          <w:rFonts w:ascii="Arial Narrow" w:hAnsi="Arial Narrow"/>
          <w:i/>
        </w:rPr>
        <w:t>Komisije za glazbene knjižnice i zbirke)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Style w:val="Naslov10"/>
          <w:rFonts w:ascii="Arial Narrow" w:hAnsi="Arial Narrow"/>
          <w:b/>
          <w:i/>
        </w:rPr>
      </w:pPr>
      <w:r w:rsidRPr="007643FD">
        <w:rPr>
          <w:rFonts w:ascii="Arial Narrow" w:hAnsi="Arial Narrow"/>
          <w:b/>
          <w:bCs/>
        </w:rPr>
        <w:t>Dragica Krstić</w:t>
      </w:r>
      <w:r w:rsidRPr="007643FD">
        <w:rPr>
          <w:rFonts w:ascii="Arial Narrow" w:hAnsi="Arial Narrow"/>
        </w:rPr>
        <w:t xml:space="preserve"> </w:t>
      </w:r>
      <w:r w:rsidRPr="007643FD">
        <w:rPr>
          <w:rFonts w:ascii="Arial Narrow" w:hAnsi="Arial Narrow"/>
          <w:i/>
        </w:rPr>
        <w:t xml:space="preserve">( zamjena predsjednice </w:t>
      </w:r>
      <w:r w:rsidRPr="007643FD">
        <w:rPr>
          <w:rStyle w:val="Naslov10"/>
          <w:rFonts w:ascii="Arial Narrow" w:hAnsi="Arial Narrow"/>
          <w:i/>
        </w:rPr>
        <w:t>Komisije za zaštitu knjižnične građe)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Marina Mihalić </w:t>
      </w:r>
      <w:r w:rsidRPr="007643FD">
        <w:rPr>
          <w:rFonts w:ascii="Arial Narrow" w:hAnsi="Arial Narrow"/>
          <w:i/>
        </w:rPr>
        <w:t xml:space="preserve">(predsjednica </w:t>
      </w:r>
      <w:r w:rsidRPr="007643FD">
        <w:rPr>
          <w:rFonts w:ascii="Arial Narrow" w:hAnsi="Arial Narrow"/>
          <w:bCs/>
          <w:i/>
        </w:rPr>
        <w:t>Komisije za statistiku i pokazatelje uspješnosti u knjižnicama)</w:t>
      </w:r>
    </w:p>
    <w:p w:rsidR="00C1475E" w:rsidRPr="007643FD" w:rsidRDefault="004F68B2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>
        <w:rPr>
          <w:rFonts w:ascii="Arial Narrow" w:hAnsi="Arial Narrow"/>
          <w:b/>
        </w:rPr>
        <w:t>Ž</w:t>
      </w:r>
      <w:r w:rsidR="00C1475E" w:rsidRPr="007643FD">
        <w:rPr>
          <w:rFonts w:ascii="Arial Narrow" w:hAnsi="Arial Narrow"/>
          <w:b/>
        </w:rPr>
        <w:t xml:space="preserve">eljka </w:t>
      </w:r>
      <w:proofErr w:type="spellStart"/>
      <w:r w:rsidR="00C1475E" w:rsidRPr="007643FD">
        <w:rPr>
          <w:rFonts w:ascii="Arial Narrow" w:hAnsi="Arial Narrow"/>
          <w:b/>
        </w:rPr>
        <w:t>Miš</w:t>
      </w:r>
      <w:r w:rsidR="004129C6">
        <w:rPr>
          <w:rFonts w:ascii="Arial Narrow" w:hAnsi="Arial Narrow"/>
          <w:b/>
        </w:rPr>
        <w:t>č</w:t>
      </w:r>
      <w:r w:rsidR="00C1475E" w:rsidRPr="007643FD">
        <w:rPr>
          <w:rFonts w:ascii="Arial Narrow" w:hAnsi="Arial Narrow"/>
          <w:b/>
        </w:rPr>
        <w:t>in</w:t>
      </w:r>
      <w:proofErr w:type="spellEnd"/>
      <w:r w:rsidR="00C1475E" w:rsidRPr="007643FD">
        <w:rPr>
          <w:rFonts w:ascii="Arial Narrow" w:hAnsi="Arial Narrow"/>
          <w:b/>
        </w:rPr>
        <w:t xml:space="preserve"> </w:t>
      </w:r>
      <w:r w:rsidR="00C1475E" w:rsidRPr="007643FD">
        <w:rPr>
          <w:rFonts w:ascii="Arial Narrow" w:hAnsi="Arial Narrow"/>
          <w:i/>
        </w:rPr>
        <w:t xml:space="preserve">(zamjena predsjednice </w:t>
      </w:r>
      <w:r w:rsidR="00C1475E" w:rsidRPr="007643FD">
        <w:rPr>
          <w:rFonts w:ascii="Arial Narrow" w:hAnsi="Arial Narrow"/>
          <w:bCs/>
          <w:i/>
        </w:rPr>
        <w:t>Komisije za knj.</w:t>
      </w:r>
      <w:r w:rsidR="004129C6">
        <w:rPr>
          <w:rFonts w:ascii="Arial Narrow" w:hAnsi="Arial Narrow"/>
          <w:bCs/>
          <w:i/>
        </w:rPr>
        <w:t xml:space="preserve"> </w:t>
      </w:r>
      <w:r w:rsidR="00C1475E" w:rsidRPr="007643FD">
        <w:rPr>
          <w:rFonts w:ascii="Arial Narrow" w:hAnsi="Arial Narrow"/>
          <w:bCs/>
          <w:i/>
        </w:rPr>
        <w:t xml:space="preserve">usluge za osobe s </w:t>
      </w:r>
      <w:proofErr w:type="spellStart"/>
      <w:r w:rsidR="00C1475E" w:rsidRPr="007643FD">
        <w:rPr>
          <w:rFonts w:ascii="Arial Narrow" w:hAnsi="Arial Narrow"/>
          <w:bCs/>
          <w:i/>
        </w:rPr>
        <w:t>pos</w:t>
      </w:r>
      <w:proofErr w:type="spellEnd"/>
      <w:r w:rsidR="00C1475E" w:rsidRPr="007643FD">
        <w:rPr>
          <w:rFonts w:ascii="Arial Narrow" w:hAnsi="Arial Narrow"/>
          <w:bCs/>
          <w:i/>
        </w:rPr>
        <w:t>. potrebama)</w:t>
      </w:r>
    </w:p>
    <w:p w:rsidR="00C1475E" w:rsidRPr="007643FD" w:rsidRDefault="004F68B2" w:rsidP="004279A0">
      <w:pPr>
        <w:numPr>
          <w:ilvl w:val="0"/>
          <w:numId w:val="1"/>
        </w:numPr>
        <w:spacing w:after="160"/>
        <w:contextualSpacing/>
        <w:rPr>
          <w:rStyle w:val="Naslov10"/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>Đ</w:t>
      </w:r>
      <w:r w:rsidR="00C1475E" w:rsidRPr="007643FD">
        <w:rPr>
          <w:rFonts w:ascii="Arial Narrow" w:hAnsi="Arial Narrow"/>
          <w:b/>
          <w:bCs/>
        </w:rPr>
        <w:t xml:space="preserve">urđica </w:t>
      </w:r>
      <w:proofErr w:type="spellStart"/>
      <w:r w:rsidR="00C1475E" w:rsidRPr="007643FD">
        <w:rPr>
          <w:rFonts w:ascii="Arial Narrow" w:hAnsi="Arial Narrow"/>
          <w:b/>
          <w:bCs/>
        </w:rPr>
        <w:t>Pugelnik</w:t>
      </w:r>
      <w:proofErr w:type="spellEnd"/>
      <w:r w:rsidR="00C1475E" w:rsidRPr="007643FD">
        <w:rPr>
          <w:rFonts w:ascii="Arial Narrow" w:hAnsi="Arial Narrow"/>
          <w:b/>
          <w:bCs/>
        </w:rPr>
        <w:t xml:space="preserve"> </w:t>
      </w:r>
      <w:r w:rsidR="00C1475E" w:rsidRPr="007643FD">
        <w:rPr>
          <w:rFonts w:ascii="Arial Narrow" w:hAnsi="Arial Narrow"/>
          <w:bCs/>
          <w:i/>
        </w:rPr>
        <w:t xml:space="preserve">(zamjena predsjednice </w:t>
      </w:r>
      <w:r w:rsidR="00C1475E" w:rsidRPr="007643FD">
        <w:rPr>
          <w:rStyle w:val="Naslov10"/>
          <w:rFonts w:ascii="Arial Narrow" w:hAnsi="Arial Narrow"/>
          <w:i/>
        </w:rPr>
        <w:t>Komisije za pokretne knjižnice)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Style w:val="Naslov10"/>
          <w:rFonts w:ascii="Arial Narrow" w:hAnsi="Arial Narrow"/>
          <w:i/>
        </w:rPr>
      </w:pPr>
      <w:r w:rsidRPr="007643FD">
        <w:rPr>
          <w:rFonts w:ascii="Arial Narrow" w:hAnsi="Arial Narrow"/>
          <w:b/>
          <w:bCs/>
        </w:rPr>
        <w:t xml:space="preserve">Katarina Todorcev Hlača </w:t>
      </w:r>
      <w:r w:rsidRPr="007643FD">
        <w:rPr>
          <w:rFonts w:ascii="Arial Narrow" w:hAnsi="Arial Narrow"/>
          <w:b/>
          <w:bCs/>
          <w:i/>
        </w:rPr>
        <w:t>(</w:t>
      </w:r>
      <w:r w:rsidRPr="007643FD">
        <w:rPr>
          <w:rStyle w:val="Naslov10"/>
          <w:rFonts w:ascii="Arial Narrow" w:hAnsi="Arial Narrow"/>
          <w:i/>
        </w:rPr>
        <w:t>Radna grupa za manjinske knjižnice)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Frida Bišćan </w:t>
      </w:r>
      <w:r w:rsidRPr="007643FD">
        <w:rPr>
          <w:rFonts w:ascii="Arial Narrow" w:hAnsi="Arial Narrow"/>
          <w:i/>
        </w:rPr>
        <w:t xml:space="preserve">(predsjednica </w:t>
      </w:r>
      <w:r w:rsidRPr="007643FD">
        <w:rPr>
          <w:rFonts w:ascii="Arial Narrow" w:hAnsi="Arial Narrow"/>
          <w:bCs/>
          <w:i/>
        </w:rPr>
        <w:t>Komisije za izgradnju i opremu knjižnica)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Davorka Pšenica </w:t>
      </w:r>
      <w:r w:rsidRPr="007643FD">
        <w:rPr>
          <w:rFonts w:ascii="Arial Narrow" w:hAnsi="Arial Narrow"/>
          <w:i/>
        </w:rPr>
        <w:t>(predsjednica Komisije za slobodan pristup informacijama i slobodu izražavanja)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Tomislav Silić </w:t>
      </w:r>
      <w:r w:rsidRPr="007643FD">
        <w:rPr>
          <w:rFonts w:ascii="Arial Narrow" w:hAnsi="Arial Narrow"/>
          <w:i/>
        </w:rPr>
        <w:t xml:space="preserve">(predsjednik </w:t>
      </w:r>
      <w:r w:rsidRPr="007643FD">
        <w:rPr>
          <w:rFonts w:ascii="Arial Narrow" w:hAnsi="Arial Narrow"/>
          <w:bCs/>
          <w:i/>
        </w:rPr>
        <w:t>Komisije za informacijske tehnologije)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  <w:bCs/>
        </w:rPr>
        <w:t xml:space="preserve">Vikica Semenski </w:t>
      </w:r>
      <w:r w:rsidRPr="007643FD">
        <w:rPr>
          <w:rFonts w:ascii="Arial Narrow" w:hAnsi="Arial Narrow"/>
          <w:i/>
        </w:rPr>
        <w:t xml:space="preserve">(zamjena predsjednice </w:t>
      </w:r>
      <w:r w:rsidRPr="007643FD">
        <w:rPr>
          <w:rFonts w:ascii="Arial Narrow" w:hAnsi="Arial Narrow"/>
          <w:bCs/>
          <w:i/>
        </w:rPr>
        <w:t>Komisije za katalogizaciju)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  <w:shd w:val="clear" w:color="auto" w:fill="FFFFFF"/>
        </w:rPr>
        <w:t xml:space="preserve">Lobel Machala </w:t>
      </w:r>
      <w:r w:rsidRPr="007643FD">
        <w:rPr>
          <w:rFonts w:ascii="Arial Narrow" w:hAnsi="Arial Narrow"/>
          <w:i/>
          <w:shd w:val="clear" w:color="auto" w:fill="FFFFFF"/>
        </w:rPr>
        <w:t xml:space="preserve">(urednik HKD izdanja, predsjednik Radne grupe za audiovizualnu građu) 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i/>
        </w:rPr>
      </w:pPr>
      <w:r w:rsidRPr="007643FD">
        <w:rPr>
          <w:rFonts w:ascii="Arial Narrow" w:hAnsi="Arial Narrow"/>
          <w:b/>
          <w:shd w:val="clear" w:color="auto" w:fill="FFFFFF"/>
        </w:rPr>
        <w:t xml:space="preserve">Dijana Machala </w:t>
      </w:r>
      <w:r w:rsidRPr="007643FD">
        <w:rPr>
          <w:rFonts w:ascii="Arial Narrow" w:hAnsi="Arial Narrow"/>
          <w:i/>
          <w:shd w:val="clear" w:color="auto" w:fill="FFFFFF"/>
        </w:rPr>
        <w:t>(predsjednica Komisije za obrazovanje i stalno stručno usavršavanje)</w:t>
      </w:r>
    </w:p>
    <w:p w:rsidR="00C1475E" w:rsidRPr="007643FD" w:rsidRDefault="00C1475E" w:rsidP="004279A0">
      <w:pPr>
        <w:numPr>
          <w:ilvl w:val="0"/>
          <w:numId w:val="1"/>
        </w:numPr>
        <w:spacing w:after="160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 xml:space="preserve">Dragutin Nemec </w:t>
      </w:r>
      <w:r w:rsidRPr="007643FD">
        <w:rPr>
          <w:rFonts w:ascii="Arial Narrow" w:hAnsi="Arial Narrow"/>
          <w:i/>
        </w:rPr>
        <w:t>(predsjednik Komisije za pravne i srodne knjižnice)</w:t>
      </w:r>
    </w:p>
    <w:p w:rsidR="00C1475E" w:rsidRPr="007643FD" w:rsidRDefault="00C1475E" w:rsidP="009A0BAF">
      <w:pPr>
        <w:spacing w:after="0" w:line="360" w:lineRule="auto"/>
        <w:contextualSpacing/>
        <w:rPr>
          <w:rFonts w:ascii="Arial Narrow" w:hAnsi="Arial Narrow"/>
        </w:rPr>
      </w:pPr>
      <w:r w:rsidRPr="007643FD">
        <w:rPr>
          <w:rFonts w:ascii="Arial Narrow" w:hAnsi="Arial Narrow"/>
        </w:rPr>
        <w:lastRenderedPageBreak/>
        <w:t xml:space="preserve">Sjednica Stručnog odbora  hitno je sazvana zbog sjednice Glavnog odbora dogovorene za 16. studenoga </w:t>
      </w:r>
      <w:proofErr w:type="spellStart"/>
      <w:r w:rsidRPr="007643FD">
        <w:rPr>
          <w:rFonts w:ascii="Arial Narrow" w:hAnsi="Arial Narrow"/>
        </w:rPr>
        <w:t>o.g</w:t>
      </w:r>
      <w:proofErr w:type="spellEnd"/>
      <w:r w:rsidRPr="007643FD">
        <w:rPr>
          <w:rFonts w:ascii="Arial Narrow" w:hAnsi="Arial Narrow"/>
        </w:rPr>
        <w:t xml:space="preserve">. za koju bi trebalo pripremiti Izvješće o stručnom radu sekcija, komisija, radnih grupa i gl. urednika HKD-a u 2015. godini, te Plan rada sekcija, komisija i radnih grupa i gl. urednika HKD-a u 2016. godini. Svi predsjednici zamoljeni su da </w:t>
      </w:r>
      <w:r w:rsidR="00BF0082">
        <w:rPr>
          <w:rFonts w:ascii="Arial Narrow" w:hAnsi="Arial Narrow"/>
        </w:rPr>
        <w:t>e-</w:t>
      </w:r>
      <w:proofErr w:type="spellStart"/>
      <w:r w:rsidRPr="007643FD">
        <w:rPr>
          <w:rFonts w:ascii="Arial Narrow" w:hAnsi="Arial Narrow"/>
        </w:rPr>
        <w:t>mailom</w:t>
      </w:r>
      <w:proofErr w:type="spellEnd"/>
      <w:r w:rsidRPr="007643FD">
        <w:rPr>
          <w:rFonts w:ascii="Arial Narrow" w:hAnsi="Arial Narrow"/>
        </w:rPr>
        <w:t xml:space="preserve"> pošalju izvještaje i planove. </w:t>
      </w:r>
    </w:p>
    <w:p w:rsidR="00C1475E" w:rsidRPr="007643FD" w:rsidRDefault="00C1475E" w:rsidP="00C77DE9">
      <w:pPr>
        <w:spacing w:after="160" w:line="360" w:lineRule="auto"/>
        <w:contextualSpacing/>
        <w:rPr>
          <w:rFonts w:ascii="Arial Narrow" w:hAnsi="Arial Narrow"/>
        </w:rPr>
      </w:pPr>
    </w:p>
    <w:p w:rsidR="00C1475E" w:rsidRPr="007643FD" w:rsidRDefault="00C1475E" w:rsidP="00C77DE9">
      <w:pPr>
        <w:spacing w:after="160" w:line="360" w:lineRule="auto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Dnevni red :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Usvajanje Dnevnog reda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Usvajanje Zapisnika s 5. sjednice Stručnog odbora HKD-a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Digitalizacija „Vjesnika bibliotekara Hrvatske“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Izvješće o stručnom radu sekcija, komisija, radnih grupa i gl. urednika HKD-a u 2015. godini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Plan rada sekcija, komisija, radnih grupa i gl. urednika HKD-a u 2016. godini</w:t>
      </w:r>
      <w:r w:rsidRPr="007643FD">
        <w:rPr>
          <w:rFonts w:ascii="Arial Narrow" w:hAnsi="Arial Narrow"/>
          <w:b/>
        </w:rPr>
        <w:t xml:space="preserve"> 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Rasprava o temi redovne Skupštine HKD-a u listopadu 2016. </w:t>
      </w:r>
      <w:r w:rsidR="002D1F1E">
        <w:rPr>
          <w:rFonts w:ascii="Arial Narrow" w:hAnsi="Arial Narrow"/>
        </w:rPr>
        <w:t>g</w:t>
      </w:r>
      <w:r w:rsidRPr="007643FD">
        <w:rPr>
          <w:rFonts w:ascii="Arial Narrow" w:hAnsi="Arial Narrow"/>
        </w:rPr>
        <w:t>odine</w:t>
      </w:r>
    </w:p>
    <w:p w:rsidR="00C1475E" w:rsidRPr="007643FD" w:rsidRDefault="00C1475E" w:rsidP="0005392E">
      <w:pPr>
        <w:numPr>
          <w:ilvl w:val="0"/>
          <w:numId w:val="2"/>
        </w:num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Razno</w:t>
      </w:r>
    </w:p>
    <w:p w:rsidR="004279A0" w:rsidRDefault="004279A0" w:rsidP="00C77DE9">
      <w:pPr>
        <w:spacing w:after="160" w:line="360" w:lineRule="auto"/>
        <w:contextualSpacing/>
        <w:rPr>
          <w:rFonts w:ascii="Arial Narrow" w:hAnsi="Arial Narrow"/>
          <w:b/>
        </w:rPr>
      </w:pPr>
    </w:p>
    <w:p w:rsidR="00C1475E" w:rsidRPr="007643FD" w:rsidRDefault="00C1475E" w:rsidP="00C77DE9">
      <w:pPr>
        <w:spacing w:after="160" w:line="360" w:lineRule="auto"/>
        <w:contextualSpacing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Ad 1. Usvajanje dnevnog reda</w:t>
      </w:r>
    </w:p>
    <w:p w:rsidR="00C1475E" w:rsidRPr="007643FD" w:rsidRDefault="00C1475E" w:rsidP="00C77DE9">
      <w:pPr>
        <w:spacing w:after="160" w:line="360" w:lineRule="auto"/>
        <w:contextualSpacing/>
        <w:rPr>
          <w:rFonts w:ascii="Arial Narrow" w:hAnsi="Arial Narrow"/>
        </w:rPr>
      </w:pPr>
      <w:r w:rsidRPr="007643FD">
        <w:rPr>
          <w:rFonts w:ascii="Arial Narrow" w:hAnsi="Arial Narrow"/>
        </w:rPr>
        <w:t>Dnevni red je jednoglasno usvojen.</w:t>
      </w:r>
    </w:p>
    <w:p w:rsidR="00C1475E" w:rsidRPr="007643FD" w:rsidRDefault="00C1475E" w:rsidP="00C77DE9">
      <w:pPr>
        <w:spacing w:after="160" w:line="360" w:lineRule="auto"/>
        <w:contextualSpacing/>
        <w:rPr>
          <w:rFonts w:ascii="Arial Narrow" w:hAnsi="Arial Narrow"/>
        </w:rPr>
      </w:pPr>
    </w:p>
    <w:p w:rsidR="00C1475E" w:rsidRPr="007643FD" w:rsidRDefault="00C1475E" w:rsidP="0005392E">
      <w:pPr>
        <w:spacing w:after="60"/>
        <w:jc w:val="both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Ad 2. Usvajanje Zapisnika s 5. sjednice Stručnog odbora HKD-a</w:t>
      </w:r>
    </w:p>
    <w:p w:rsidR="00C1475E" w:rsidRPr="007643FD" w:rsidRDefault="00C1475E" w:rsidP="0044346D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D. Machala  je iznijela primjedbu da zapisnik sa 5. sjednice Stručnog odbora HKD-a koji je bio u prilogu poziva na 6. </w:t>
      </w:r>
      <w:r w:rsidR="004279A0">
        <w:rPr>
          <w:rFonts w:ascii="Arial Narrow" w:hAnsi="Arial Narrow"/>
        </w:rPr>
        <w:t>s</w:t>
      </w:r>
      <w:r w:rsidRPr="007643FD">
        <w:rPr>
          <w:rFonts w:ascii="Arial Narrow" w:hAnsi="Arial Narrow"/>
        </w:rPr>
        <w:t>jednicu SO nije cjelovit, te zatražila da se zapisnik dopuni zahtjevom kojeg je Komisija za obrazovanje i stalno stručno usavršavanje uputila Stručnom odboru 30.9.2015. vezano uz izmjene teksta Nacrta strategije hrvatskog</w:t>
      </w:r>
      <w:r w:rsidR="004279A0">
        <w:rPr>
          <w:rFonts w:ascii="Arial Narrow" w:hAnsi="Arial Narrow"/>
        </w:rPr>
        <w:t>a</w:t>
      </w:r>
      <w:r w:rsidRPr="007643FD">
        <w:rPr>
          <w:rFonts w:ascii="Arial Narrow" w:hAnsi="Arial Narrow"/>
        </w:rPr>
        <w:t xml:space="preserve"> knjižničarstva 2016.-2020.  </w:t>
      </w:r>
    </w:p>
    <w:p w:rsidR="00C1475E" w:rsidRPr="007643FD" w:rsidRDefault="00C1475E" w:rsidP="0044346D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M. </w:t>
      </w:r>
      <w:proofErr w:type="spellStart"/>
      <w:r w:rsidRPr="007643FD">
        <w:rPr>
          <w:rFonts w:ascii="Arial Narrow" w:hAnsi="Arial Narrow"/>
        </w:rPr>
        <w:t>Mišetić</w:t>
      </w:r>
      <w:proofErr w:type="spellEnd"/>
      <w:r w:rsidRPr="007643FD">
        <w:rPr>
          <w:rFonts w:ascii="Arial Narrow" w:hAnsi="Arial Narrow"/>
        </w:rPr>
        <w:t xml:space="preserve"> smatra da bi se u prilogu Nacrta strategije hrvatskog knjižničarstva 2016.-2020. trebalo navesti sve pisane prijedloge koje je HKD dobio, bez obzira da li su prihvaćeni, kao i dvije finalne verzije, poslane članovima SO 29.9.2015. </w:t>
      </w:r>
    </w:p>
    <w:p w:rsidR="00C1475E" w:rsidRDefault="00C1475E" w:rsidP="00F601DB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Zapisnik je usvojen.</w:t>
      </w:r>
    </w:p>
    <w:p w:rsidR="00C1475E" w:rsidRDefault="00C1475E" w:rsidP="00F601DB">
      <w:pPr>
        <w:spacing w:after="60"/>
        <w:jc w:val="both"/>
        <w:rPr>
          <w:rFonts w:ascii="Arial Narrow" w:hAnsi="Arial Narrow"/>
        </w:rPr>
      </w:pPr>
    </w:p>
    <w:p w:rsidR="00C1475E" w:rsidRPr="007643FD" w:rsidRDefault="00C1475E" w:rsidP="00261B19">
      <w:pPr>
        <w:spacing w:after="60"/>
        <w:jc w:val="both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Ad 3.  Digitalizacija „Vjesnika bibliotekara Hrvatske“</w:t>
      </w:r>
    </w:p>
    <w:p w:rsidR="00C1475E" w:rsidRPr="007643FD" w:rsidRDefault="00C1475E" w:rsidP="00F347B6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D. Živković je iznijela da se radi o volonterskom projektu u kojem u jednom dijelu svoje obvezatne prakse sudjeluju studenti bibliotekarstva Filozofskog fakulteta Sveučilišta u Zagrebu. Oni su digitalizirali stare brojeve VBH tijekom posljednje dvije školske godine. U provo</w:t>
      </w:r>
      <w:r w:rsidR="004279A0">
        <w:rPr>
          <w:rFonts w:ascii="Arial Narrow" w:hAnsi="Arial Narrow"/>
        </w:rPr>
        <w:t>đ</w:t>
      </w:r>
      <w:r w:rsidRPr="007643FD">
        <w:rPr>
          <w:rFonts w:ascii="Arial Narrow" w:hAnsi="Arial Narrow"/>
        </w:rPr>
        <w:t xml:space="preserve">enju projekta surađuju  članovi HKD-a: dr. sc. Dijana Machala, mentorica praktikanata u NSK, zatim glavna urednica VBH mr. Jelica Leščić, voditeljica projekta digitalizacije u NSK Sofija Klarin, njezina suradnica </w:t>
      </w:r>
      <w:r>
        <w:rPr>
          <w:rFonts w:ascii="Arial Narrow" w:hAnsi="Arial Narrow"/>
        </w:rPr>
        <w:t>Matilda</w:t>
      </w:r>
      <w:r w:rsidRPr="007643FD">
        <w:rPr>
          <w:rFonts w:ascii="Arial Narrow" w:hAnsi="Arial Narrow"/>
        </w:rPr>
        <w:t xml:space="preserve"> Hraste, te prof. dr. Daniela </w:t>
      </w:r>
      <w:r w:rsidR="004279A0">
        <w:rPr>
          <w:rFonts w:ascii="Arial Narrow" w:hAnsi="Arial Narrow"/>
        </w:rPr>
        <w:t>Ž</w:t>
      </w:r>
      <w:r w:rsidRPr="007643FD">
        <w:rPr>
          <w:rFonts w:ascii="Arial Narrow" w:hAnsi="Arial Narrow"/>
        </w:rPr>
        <w:t>ivković, voditeljica prakse u knjižnicama studenata bibliotekarstva na Filozofskom fakultetu u Zagrebu.</w:t>
      </w:r>
    </w:p>
    <w:p w:rsidR="00C1475E" w:rsidRPr="007643FD" w:rsidRDefault="00C1475E" w:rsidP="00F347B6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Do sada su digitalizirani svi brojevi VBH za razdoblje od 1950.-1982., te još preostaje digitalizirati daljnjih dvadeset  godina.  U sklopu projekta razmatrana su i autorsko-pravna pitanja obzirom da bi autori trebali dati odobrenja za ponovno objavljivanje svog djela sada u digitalnom obliku. </w:t>
      </w:r>
    </w:p>
    <w:p w:rsidR="00C1475E" w:rsidRPr="007643FD" w:rsidRDefault="00C1475E" w:rsidP="00F347B6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Obzirom da postoji obaveza  dobivanja suglasnosti autora za obj</w:t>
      </w:r>
      <w:r w:rsidR="004279A0">
        <w:rPr>
          <w:rFonts w:ascii="Arial Narrow" w:hAnsi="Arial Narrow"/>
        </w:rPr>
        <w:t>a</w:t>
      </w:r>
      <w:r w:rsidRPr="007643FD">
        <w:rPr>
          <w:rFonts w:ascii="Arial Narrow" w:hAnsi="Arial Narrow"/>
        </w:rPr>
        <w:t>vljivanje u digitalnom obliku Komisija za autorsko pravo sročila je izjavu koja bi olakšala taj postupak :</w:t>
      </w:r>
    </w:p>
    <w:p w:rsidR="00C1475E" w:rsidRPr="007643FD" w:rsidRDefault="00C1475E" w:rsidP="00F347B6">
      <w:pPr>
        <w:spacing w:after="0"/>
        <w:rPr>
          <w:rFonts w:ascii="Arial Narrow" w:hAnsi="Arial Narrow"/>
          <w:i/>
        </w:rPr>
      </w:pPr>
      <w:r w:rsidRPr="007643FD">
        <w:rPr>
          <w:rFonts w:ascii="Arial Narrow" w:hAnsi="Arial Narrow"/>
          <w:i/>
        </w:rPr>
        <w:t>„U skladu sa Zakonom o autorskom pravu i srodnim pravima dopušteno je korištenje digitaliziranih radova za privatno korištenje kao i za drugo vlastito korištenje, koje nema izravno ili neizravno komercijalnu svrhu i nije namijenjeno ili pristupačno javnosti.</w:t>
      </w:r>
    </w:p>
    <w:p w:rsidR="00C1475E" w:rsidRPr="007643FD" w:rsidRDefault="00C1475E" w:rsidP="00F347B6">
      <w:pPr>
        <w:spacing w:after="0"/>
        <w:rPr>
          <w:rFonts w:ascii="Arial Narrow" w:hAnsi="Arial Narrow"/>
          <w:i/>
        </w:rPr>
      </w:pPr>
      <w:r w:rsidRPr="007643FD">
        <w:rPr>
          <w:rFonts w:ascii="Arial Narrow" w:hAnsi="Arial Narrow"/>
          <w:i/>
        </w:rPr>
        <w:lastRenderedPageBreak/>
        <w:t>Sva prava na sadržaj digitaliziranih brojeva Vjesnika bibliotekara Hrvatske pridržava Hrvatsko knjižničarsko društvo.  Društvo je spremno povući rad u slučaju da nositelj autorskog prava nije suglasan s objavljivanjem u digitalnom obliku.“</w:t>
      </w:r>
    </w:p>
    <w:p w:rsidR="00C1475E" w:rsidRPr="007643FD" w:rsidRDefault="00C1475E" w:rsidP="00F347B6">
      <w:pPr>
        <w:spacing w:after="60"/>
        <w:jc w:val="both"/>
        <w:rPr>
          <w:rFonts w:ascii="Arial Narrow" w:hAnsi="Arial Narrow"/>
        </w:rPr>
      </w:pPr>
      <w:r w:rsidRPr="007643FD">
        <w:rPr>
          <w:rFonts w:ascii="Arial Narrow" w:hAnsi="Arial Narrow"/>
        </w:rPr>
        <w:t>T. Krajna</w:t>
      </w:r>
      <w:r>
        <w:rPr>
          <w:rFonts w:ascii="Arial Narrow" w:hAnsi="Arial Narrow"/>
        </w:rPr>
        <w:t>, predsjednica Nadzornog odbora,</w:t>
      </w:r>
      <w:r w:rsidRPr="007643FD">
        <w:rPr>
          <w:rFonts w:ascii="Arial Narrow" w:hAnsi="Arial Narrow"/>
        </w:rPr>
        <w:t xml:space="preserve"> predložila je da Stručni odbor od Glavnog odbora po hitnom postupku zatraži postavljanje n</w:t>
      </w:r>
      <w:r w:rsidR="004279A0">
        <w:rPr>
          <w:rFonts w:ascii="Arial Narrow" w:hAnsi="Arial Narrow"/>
        </w:rPr>
        <w:t>a</w:t>
      </w:r>
      <w:r w:rsidRPr="007643FD">
        <w:rPr>
          <w:rFonts w:ascii="Arial Narrow" w:hAnsi="Arial Narrow"/>
        </w:rPr>
        <w:t>vedenih digitaliziranih godišt</w:t>
      </w:r>
      <w:r w:rsidR="004279A0">
        <w:rPr>
          <w:rFonts w:ascii="Arial Narrow" w:hAnsi="Arial Narrow"/>
        </w:rPr>
        <w:t>a</w:t>
      </w:r>
      <w:r w:rsidRPr="007643FD">
        <w:rPr>
          <w:rFonts w:ascii="Arial Narrow" w:hAnsi="Arial Narrow"/>
        </w:rPr>
        <w:t xml:space="preserve"> VBH na </w:t>
      </w:r>
      <w:r>
        <w:rPr>
          <w:rFonts w:ascii="Arial Narrow" w:hAnsi="Arial Narrow"/>
        </w:rPr>
        <w:t xml:space="preserve">portal znanstvenih časopisa Republike Hrvatske </w:t>
      </w:r>
      <w:r w:rsidRPr="006462DB">
        <w:rPr>
          <w:rFonts w:ascii="Arial Narrow" w:hAnsi="Arial Narrow"/>
          <w:i/>
        </w:rPr>
        <w:t>Hrčak</w:t>
      </w:r>
      <w:r w:rsidRPr="007643FD">
        <w:rPr>
          <w:rFonts w:ascii="Arial Narrow" w:hAnsi="Arial Narrow"/>
        </w:rPr>
        <w:t xml:space="preserve">. Sa navedenim prijedlogom složili su se svi prisutni članovi SO. </w:t>
      </w:r>
    </w:p>
    <w:p w:rsidR="00C1475E" w:rsidRPr="007643FD" w:rsidRDefault="00C1475E" w:rsidP="0044346D">
      <w:pPr>
        <w:spacing w:after="60"/>
        <w:jc w:val="both"/>
        <w:rPr>
          <w:rFonts w:ascii="Arial Narrow" w:hAnsi="Arial Narrow"/>
        </w:rPr>
      </w:pPr>
    </w:p>
    <w:p w:rsidR="00C1475E" w:rsidRDefault="00C1475E" w:rsidP="00311E31">
      <w:pPr>
        <w:spacing w:after="60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Ad 4. Izvješće o stručnom radu sekcija, komisija, radnih grupa i gl. urednika HKD-a u 2015.godini</w:t>
      </w:r>
      <w:r>
        <w:rPr>
          <w:rFonts w:ascii="Arial Narrow" w:hAnsi="Arial Narrow"/>
          <w:b/>
        </w:rPr>
        <w:t xml:space="preserve"> i </w:t>
      </w:r>
    </w:p>
    <w:p w:rsidR="00C1475E" w:rsidRPr="007643FD" w:rsidRDefault="00C1475E" w:rsidP="00311E31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 </w:t>
      </w:r>
      <w:r w:rsidRPr="007643FD">
        <w:rPr>
          <w:rFonts w:ascii="Arial Narrow" w:hAnsi="Arial Narrow"/>
          <w:b/>
        </w:rPr>
        <w:t>5. Plan rada sekcija, komisija, radnih grupa i gl. urednika HKD-a u 2016. godini</w:t>
      </w:r>
    </w:p>
    <w:p w:rsidR="00C1475E" w:rsidRPr="007643FD" w:rsidRDefault="00C1475E" w:rsidP="008E0EE0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Na zahtjev M. </w:t>
      </w:r>
      <w:proofErr w:type="spellStart"/>
      <w:r w:rsidRPr="007643FD">
        <w:rPr>
          <w:rFonts w:ascii="Arial Narrow" w:hAnsi="Arial Narrow"/>
        </w:rPr>
        <w:t>Mišetić</w:t>
      </w:r>
      <w:proofErr w:type="spellEnd"/>
      <w:r>
        <w:rPr>
          <w:rFonts w:ascii="Arial Narrow" w:hAnsi="Arial Narrow"/>
        </w:rPr>
        <w:t xml:space="preserve">, predsjednice Stručnog odbora, </w:t>
      </w:r>
      <w:r w:rsidRPr="007643FD">
        <w:rPr>
          <w:rFonts w:ascii="Arial Narrow" w:hAnsi="Arial Narrow"/>
        </w:rPr>
        <w:t xml:space="preserve"> svi prisutni predsjednici i zamjenici iznijeli su kratke osvrte na svoja izvješća o realiziranim točkama programa stručnog rada u 2015. godini.</w:t>
      </w:r>
    </w:p>
    <w:p w:rsidR="00C1475E" w:rsidRPr="007643FD" w:rsidRDefault="00C1475E" w:rsidP="008E0EE0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>Sva izvješća su jednoglasno prihvaćena.</w:t>
      </w:r>
    </w:p>
    <w:p w:rsidR="00C1475E" w:rsidRDefault="00C1475E" w:rsidP="00311E31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>M</w:t>
      </w:r>
      <w:r w:rsidR="004A661E">
        <w:rPr>
          <w:rFonts w:ascii="Arial Narrow" w:hAnsi="Arial Narrow"/>
        </w:rPr>
        <w:t>.</w:t>
      </w:r>
      <w:r w:rsidRPr="007643FD">
        <w:rPr>
          <w:rFonts w:ascii="Arial Narrow" w:hAnsi="Arial Narrow"/>
        </w:rPr>
        <w:t xml:space="preserve"> </w:t>
      </w:r>
      <w:proofErr w:type="spellStart"/>
      <w:r w:rsidRPr="007643FD">
        <w:rPr>
          <w:rFonts w:ascii="Arial Narrow" w:hAnsi="Arial Narrow"/>
        </w:rPr>
        <w:t>Mišetić</w:t>
      </w:r>
      <w:proofErr w:type="spellEnd"/>
      <w:r w:rsidRPr="007643FD">
        <w:rPr>
          <w:rFonts w:ascii="Arial Narrow" w:hAnsi="Arial Narrow"/>
        </w:rPr>
        <w:t xml:space="preserve"> zamolila je sve predsjednike, koji  to još nisu učinili, da što prije pošalju svoja izvješća u elektroničkom obliku na adresu ureda HKD-a i stručne tajnice HKD-a. </w:t>
      </w:r>
    </w:p>
    <w:p w:rsidR="00C1475E" w:rsidRPr="007643FD" w:rsidRDefault="00C1475E" w:rsidP="00311E31">
      <w:pPr>
        <w:spacing w:after="60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Izvješće o radu Stručnog odbora Hrvatskoga knjižničarskog društva u razdoblju od 15. listopada 2015. godine do 16. studenoga 2015. godine </w:t>
      </w:r>
      <w:r>
        <w:rPr>
          <w:rFonts w:ascii="Arial Narrow" w:hAnsi="Arial Narrow"/>
        </w:rPr>
        <w:t>s izvješćima o radu u 2015. godini i planovima aktivnosti za 2016. godinu priloženo je na kraju ovoga zapisnika.</w:t>
      </w:r>
    </w:p>
    <w:p w:rsidR="00C1475E" w:rsidRPr="007643FD" w:rsidRDefault="00C1475E" w:rsidP="00311E31">
      <w:pPr>
        <w:spacing w:after="60"/>
        <w:rPr>
          <w:rFonts w:ascii="Arial Narrow" w:hAnsi="Arial Narrow"/>
          <w:color w:val="FF0000"/>
        </w:rPr>
      </w:pPr>
    </w:p>
    <w:p w:rsidR="00C1475E" w:rsidRPr="007643FD" w:rsidRDefault="00C1475E" w:rsidP="00311E31">
      <w:pPr>
        <w:spacing w:after="60"/>
        <w:rPr>
          <w:rFonts w:ascii="Arial Narrow" w:hAnsi="Arial Narrow"/>
          <w:b/>
        </w:rPr>
      </w:pPr>
      <w:r w:rsidRPr="007643FD">
        <w:rPr>
          <w:rFonts w:ascii="Arial Narrow" w:hAnsi="Arial Narrow"/>
          <w:b/>
        </w:rPr>
        <w:t>Ad 6. Rasprava o temi redovne Skupštine HKD-a u listopadu 2016. godine</w:t>
      </w:r>
    </w:p>
    <w:p w:rsidR="00C1475E" w:rsidRPr="007643FD" w:rsidRDefault="00C1475E" w:rsidP="00311E31">
      <w:pPr>
        <w:spacing w:after="60"/>
        <w:rPr>
          <w:rFonts w:ascii="Arial Narrow" w:hAnsi="Arial Narrow"/>
        </w:rPr>
      </w:pPr>
      <w:r>
        <w:rPr>
          <w:rFonts w:ascii="Arial Narrow" w:hAnsi="Arial Narrow"/>
        </w:rPr>
        <w:t xml:space="preserve">Tijekom izlaganja izvješća o radu stručnih tijela HKD-a u 2015. godini i planova aktivnosti za 2016. godinu predlagane su i teme za redovnu skupštinu HKD-a koja će se održati u listopadu 2016. godine. Temeljem rasprave, </w:t>
      </w:r>
      <w:r w:rsidRPr="007643FD">
        <w:rPr>
          <w:rFonts w:ascii="Arial Narrow" w:hAnsi="Arial Narrow"/>
        </w:rPr>
        <w:t>Stručni odbor predlaže Glavnom odboru niže navedene teme predstojeće Skupštine HKD-a:</w:t>
      </w:r>
    </w:p>
    <w:p w:rsidR="00C1475E" w:rsidRPr="007643FD" w:rsidRDefault="00C1475E" w:rsidP="00311E31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Glavna tema: Knjižnica : fizički, virtualni i pravni prostor za usluge i korisnike </w:t>
      </w: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>Podteme: 1. Od hibridne prema digitalnoj knjižnici</w:t>
      </w: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                 2. Knjižnica kao prostor i zelena knjižnica</w:t>
      </w: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                 3. Pokazatelji za vrednovanje knjižnica</w:t>
      </w: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                 4. Odnos knjižnica i osnivača</w:t>
      </w:r>
    </w:p>
    <w:p w:rsidR="00C1475E" w:rsidRDefault="00C1475E" w:rsidP="00F7495C">
      <w:pPr>
        <w:spacing w:after="60"/>
        <w:rPr>
          <w:rFonts w:ascii="Arial Narrow" w:hAnsi="Arial Narrow"/>
          <w:color w:val="FF0000"/>
        </w:rPr>
      </w:pPr>
    </w:p>
    <w:p w:rsidR="00C1475E" w:rsidRDefault="00C1475E" w:rsidP="00F7495C">
      <w:pPr>
        <w:spacing w:after="60"/>
        <w:rPr>
          <w:rFonts w:ascii="Arial Narrow" w:hAnsi="Arial Narrow"/>
          <w:color w:val="FF0000"/>
        </w:rPr>
      </w:pP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>Zapisnik sastavila :</w:t>
      </w:r>
    </w:p>
    <w:p w:rsidR="00C1475E" w:rsidRPr="007643FD" w:rsidRDefault="00C1475E" w:rsidP="00F7495C">
      <w:pPr>
        <w:spacing w:after="60"/>
        <w:rPr>
          <w:rFonts w:ascii="Arial Narrow" w:hAnsi="Arial Narrow"/>
        </w:rPr>
      </w:pPr>
    </w:p>
    <w:p w:rsidR="00C1475E" w:rsidRPr="007643FD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 xml:space="preserve">Tamara Marija </w:t>
      </w:r>
      <w:proofErr w:type="spellStart"/>
      <w:r w:rsidRPr="007643FD">
        <w:rPr>
          <w:rFonts w:ascii="Arial Narrow" w:hAnsi="Arial Narrow"/>
        </w:rPr>
        <w:t>Seme</w:t>
      </w:r>
      <w:proofErr w:type="spellEnd"/>
      <w:r w:rsidRPr="007643FD">
        <w:rPr>
          <w:rFonts w:ascii="Arial Narrow" w:hAnsi="Arial Narrow"/>
        </w:rPr>
        <w:t>, predsjednica Komisije za medicinske knjižnice</w:t>
      </w:r>
    </w:p>
    <w:p w:rsidR="00C1475E" w:rsidRDefault="00C1475E" w:rsidP="00F7495C">
      <w:pPr>
        <w:spacing w:after="60"/>
        <w:rPr>
          <w:rFonts w:ascii="Arial Narrow" w:hAnsi="Arial Narrow"/>
        </w:rPr>
      </w:pPr>
      <w:r w:rsidRPr="007643FD">
        <w:rPr>
          <w:rFonts w:ascii="Arial Narrow" w:hAnsi="Arial Narrow"/>
        </w:rPr>
        <w:t>24. studenog</w:t>
      </w:r>
      <w:r w:rsidR="004279A0">
        <w:rPr>
          <w:rFonts w:ascii="Arial Narrow" w:hAnsi="Arial Narrow"/>
        </w:rPr>
        <w:t xml:space="preserve">a </w:t>
      </w:r>
      <w:r w:rsidRPr="007643FD">
        <w:rPr>
          <w:rFonts w:ascii="Arial Narrow" w:hAnsi="Arial Narrow"/>
        </w:rPr>
        <w:t xml:space="preserve"> 2015.</w:t>
      </w:r>
    </w:p>
    <w:p w:rsidR="00C1475E" w:rsidRDefault="00C1475E" w:rsidP="00F7495C">
      <w:pPr>
        <w:spacing w:after="60"/>
        <w:rPr>
          <w:rFonts w:ascii="Arial Narrow" w:hAnsi="Arial Narrow"/>
        </w:rPr>
      </w:pPr>
    </w:p>
    <w:p w:rsidR="00C1475E" w:rsidRDefault="00C1475E" w:rsidP="00F7495C">
      <w:pPr>
        <w:spacing w:after="60"/>
        <w:rPr>
          <w:rFonts w:ascii="Arial Narrow" w:hAnsi="Arial Narrow"/>
        </w:rPr>
      </w:pPr>
    </w:p>
    <w:p w:rsidR="00C1475E" w:rsidRDefault="00C1475E" w:rsidP="00F7495C">
      <w:pPr>
        <w:spacing w:after="60"/>
        <w:rPr>
          <w:rFonts w:ascii="Arial Narrow" w:hAnsi="Arial Narrow"/>
        </w:rPr>
        <w:sectPr w:rsidR="00C1475E" w:rsidSect="00512C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475E" w:rsidRPr="00CF2F04" w:rsidRDefault="00C1475E" w:rsidP="004F68B2">
      <w:pPr>
        <w:pStyle w:val="Naslov3"/>
        <w:spacing w:line="240" w:lineRule="auto"/>
        <w:rPr>
          <w:rStyle w:val="StyleHeading314ptChar"/>
          <w:rFonts w:eastAsia="TimesNewRomanPSMT" w:cs="Times New Roman"/>
          <w:b/>
          <w:bCs/>
          <w:sz w:val="28"/>
        </w:rPr>
      </w:pPr>
      <w:r w:rsidRPr="00CF2F04">
        <w:rPr>
          <w:rFonts w:eastAsia="TimesNewRomanPSMT" w:cs="Times New Roman"/>
        </w:rPr>
        <w:lastRenderedPageBreak/>
        <w:t xml:space="preserve">Izvješće o radu Stručnog odbora Hrvatskoga knjižničarskog društva     </w:t>
      </w:r>
      <w:r w:rsidRPr="00CF2F04">
        <w:rPr>
          <w:rStyle w:val="StyleHeading314ptChar"/>
          <w:rFonts w:eastAsia="TimesNewRomanPSMT" w:cs="Times New Roman"/>
          <w:b/>
          <w:bCs/>
          <w:sz w:val="30"/>
          <w:szCs w:val="30"/>
        </w:rPr>
        <w:t>u razdoblju od 15. listopada 2014. godine do 16. studenoga 2015. godine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Stručni Odbor Hrvatskoga knjižničarskog društva djeluje kroz sekcije, komisije i radne grupe. Tijekom izvještajnog razdoblja, Stručni je odbor održao 6 sjednica, na kojima se raspravljalo o aktivnostima sekcija, komisija, radnih grupa te uredništava Hrvatskoga knjižničarskog društva, koji su radili prema planovima i programima izloženima i prihvaćenima na 2. sjednici Stručnoga odbora održanoj 30. siječnja 2015. godine. Zapisnik sjednice Stručnog odbora s planovima i programima dostupan je na mrežnim stranicama HKD-a</w:t>
      </w:r>
      <w:r>
        <w:rPr>
          <w:rFonts w:ascii="Times New Roman" w:eastAsia="TimesNewRomanPSMT" w:hAnsi="Times New Roman"/>
          <w:sz w:val="24"/>
          <w:szCs w:val="24"/>
        </w:rPr>
        <w:tab/>
      </w:r>
      <w:r w:rsidRPr="00CF2F04">
        <w:rPr>
          <w:rFonts w:ascii="Times New Roman" w:eastAsia="TimesNewRomanPSMT" w:hAnsi="Times New Roman"/>
          <w:sz w:val="24"/>
          <w:szCs w:val="24"/>
        </w:rPr>
        <w:t xml:space="preserve"> (</w:t>
      </w:r>
      <w:hyperlink r:id="rId10" w:history="1">
        <w:r w:rsidRPr="00CF2F04">
          <w:rPr>
            <w:rStyle w:val="Hiperveza"/>
            <w:rFonts w:ascii="Times New Roman" w:eastAsia="TimesNewRomanPSMT" w:hAnsi="Times New Roman"/>
            <w:sz w:val="24"/>
            <w:szCs w:val="24"/>
          </w:rPr>
          <w:t>http://www.hkdrustvo.hr/datoteke/1797</w:t>
        </w:r>
      </w:hyperlink>
      <w:r w:rsidRPr="00CF2F04">
        <w:rPr>
          <w:rFonts w:ascii="Times New Roman" w:eastAsia="TimesNewRomanPSMT" w:hAnsi="Times New Roman"/>
          <w:sz w:val="24"/>
          <w:szCs w:val="24"/>
        </w:rPr>
        <w:t xml:space="preserve">).  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Tijekom izvještajnom razdoblja Stručni odbor bavio se sljedećim temama: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i/>
          <w:sz w:val="24"/>
          <w:szCs w:val="24"/>
        </w:rPr>
        <w:t>Statutom HKD-a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suglasnošću za drugi mandat predstavnika HKD-a u stručnim tijelima IFLA-e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predlaganjem kandidata za Upravni odbor IFLA-e i predsjednika IFLA-e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provođenjem natječaja za dodjelu priznanja „Knjižnica godine“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programima rada za 2016. godinu za koje se traži sufinanciranje putem natječaja Ministarstva kulture Republike Hrvatske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 xml:space="preserve">ažuriranjem </w:t>
      </w:r>
      <w:r w:rsidRPr="00CF2F04">
        <w:rPr>
          <w:rFonts w:ascii="Times New Roman" w:eastAsia="TimesNewRomanPSMT" w:hAnsi="Times New Roman"/>
          <w:i/>
          <w:sz w:val="24"/>
          <w:szCs w:val="24"/>
        </w:rPr>
        <w:t>Strateškog plana HKD-a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i/>
          <w:sz w:val="24"/>
          <w:szCs w:val="24"/>
        </w:rPr>
        <w:t>Strategijom hrvatskoga knjižničarstva 2016.-2020.</w:t>
      </w:r>
    </w:p>
    <w:p w:rsidR="00C1475E" w:rsidRPr="00CF2F04" w:rsidRDefault="00C1475E" w:rsidP="004F68B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pripremama za organizaciju izborne skupštine HKD-a u listopadu 2016. godine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te drugim redovitim poslovima.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 xml:space="preserve">Vezano uz teme izrade novoga </w:t>
      </w:r>
      <w:r w:rsidRPr="00CF2F04">
        <w:rPr>
          <w:rFonts w:ascii="Times New Roman" w:eastAsia="TimesNewRomanPSMT" w:hAnsi="Times New Roman"/>
          <w:i/>
          <w:sz w:val="24"/>
          <w:szCs w:val="24"/>
        </w:rPr>
        <w:t>Statuta HKD-a</w:t>
      </w:r>
      <w:r w:rsidRPr="00CF2F04">
        <w:rPr>
          <w:rFonts w:ascii="Times New Roman" w:eastAsia="TimesNewRomanPSMT" w:hAnsi="Times New Roman"/>
          <w:sz w:val="24"/>
          <w:szCs w:val="24"/>
        </w:rPr>
        <w:t xml:space="preserve"> te </w:t>
      </w:r>
      <w:r w:rsidRPr="00CF2F04">
        <w:rPr>
          <w:rFonts w:ascii="Times New Roman" w:eastAsia="TimesNewRomanPSMT" w:hAnsi="Times New Roman"/>
          <w:i/>
          <w:sz w:val="24"/>
          <w:szCs w:val="24"/>
        </w:rPr>
        <w:t>Strategije hrvatskoga knjižničarstva 2016.-2020.</w:t>
      </w:r>
      <w:r w:rsidRPr="00CF2F04">
        <w:rPr>
          <w:rFonts w:ascii="Times New Roman" w:eastAsia="TimesNewRomanPSMT" w:hAnsi="Times New Roman"/>
          <w:sz w:val="24"/>
          <w:szCs w:val="24"/>
        </w:rPr>
        <w:t>, Stručni je odbor održao tri sjednice i održao dvije javne rasprave. Temeljem provedenih javnih rasprava mjerodavnim tijelima (Skupštini HKD-a odnosno Hrvatskom knjižničnom vijeću) upućeni su prijedlozi izmjena i dopuna tih dokumenata.</w:t>
      </w:r>
    </w:p>
    <w:p w:rsidR="00C1475E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sz w:val="24"/>
          <w:szCs w:val="24"/>
        </w:rPr>
        <w:t>Tijekom izvještajnog razdoblja članovi Stručnoga odbora posebice su sudjelovali u organizaciji stručnih skupova planiranih za 2015. godinu, koji su svi održani prema planu, o čemu se više informacija može pronaći na mrežnim stranicama HKD-a, u izvješćima podnesenima mjerodavnim tijelima te u publikacijama HKD-a.</w:t>
      </w:r>
    </w:p>
    <w:p w:rsidR="00C1475E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  <w:sectPr w:rsidR="00C1475E" w:rsidSect="00CF2F04">
          <w:footerReference w:type="even" r:id="rId11"/>
          <w:footerReference w:type="default" r:id="rId12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</w:p>
    <w:p w:rsidR="00C1475E" w:rsidRPr="00CF2F04" w:rsidRDefault="00C1475E" w:rsidP="004F68B2">
      <w:pPr>
        <w:pStyle w:val="Naslov4"/>
        <w:spacing w:before="0"/>
        <w:rPr>
          <w:rFonts w:eastAsia="TimesNewRomanPSMT"/>
        </w:rPr>
      </w:pPr>
      <w:r w:rsidRPr="00CF2F04">
        <w:rPr>
          <w:rFonts w:eastAsia="TimesNewRomanPSMT"/>
        </w:rPr>
        <w:lastRenderedPageBreak/>
        <w:t>Ustroj Stručnog odbora</w:t>
      </w:r>
    </w:p>
    <w:p w:rsidR="00C1475E" w:rsidRPr="00CF2F04" w:rsidRDefault="00C1475E" w:rsidP="004F68B2">
      <w:pPr>
        <w:pStyle w:val="Naslov5"/>
        <w:rPr>
          <w:rFonts w:eastAsia="TimesNewRomanPSMT"/>
          <w:szCs w:val="24"/>
        </w:rPr>
      </w:pPr>
      <w:r w:rsidRPr="00CF2F04">
        <w:rPr>
          <w:rFonts w:eastAsia="TimesNewRomanPSMT"/>
          <w:szCs w:val="24"/>
        </w:rPr>
        <w:t>Sekcija za bibliografsku kontrolu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b/>
          <w:bCs/>
          <w:sz w:val="24"/>
          <w:szCs w:val="24"/>
        </w:rPr>
        <w:t xml:space="preserve">Sekcija za bibliografsku kontrolu </w:t>
      </w:r>
      <w:r w:rsidRPr="00CF2F04">
        <w:rPr>
          <w:rFonts w:ascii="Times New Roman" w:eastAsia="TimesNewRomanPSMT" w:hAnsi="Times New Roman"/>
          <w:sz w:val="24"/>
          <w:szCs w:val="24"/>
        </w:rPr>
        <w:t xml:space="preserve">djelovala je kroz dvije komisije: 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katalogizaciju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Vesna Hodak);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klasifikaciju i predmetno označivanje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Branka Purgarić-</w:t>
      </w:r>
      <w:proofErr w:type="spellStart"/>
      <w:r w:rsidRPr="00630EEB">
        <w:rPr>
          <w:rFonts w:ascii="Times New Roman" w:eastAsia="TimesNewRomanPSMT" w:hAnsi="Times New Roman"/>
        </w:rPr>
        <w:t>Kužić</w:t>
      </w:r>
      <w:proofErr w:type="spellEnd"/>
      <w:r w:rsidRPr="00630EEB">
        <w:rPr>
          <w:rFonts w:ascii="Times New Roman" w:eastAsia="TimesNewRomanPSMT" w:hAnsi="Times New Roman"/>
        </w:rPr>
        <w:t xml:space="preserve">). </w:t>
      </w:r>
    </w:p>
    <w:p w:rsidR="00C1475E" w:rsidRPr="00CF2F04" w:rsidRDefault="00C1475E" w:rsidP="004F68B2">
      <w:pPr>
        <w:pStyle w:val="Naslov5"/>
        <w:rPr>
          <w:rFonts w:eastAsia="TimesNewRomanPSMT"/>
          <w:szCs w:val="24"/>
        </w:rPr>
      </w:pPr>
      <w:r w:rsidRPr="00CF2F04">
        <w:rPr>
          <w:rFonts w:eastAsia="TimesNewRomanPSMT"/>
          <w:szCs w:val="24"/>
        </w:rPr>
        <w:t>Sekcija za narodne knjižnice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b/>
          <w:bCs/>
          <w:sz w:val="24"/>
          <w:szCs w:val="24"/>
        </w:rPr>
        <w:t xml:space="preserve">Sekcija za narodne knjižnice </w:t>
      </w:r>
      <w:r w:rsidRPr="00CF2F04">
        <w:rPr>
          <w:rFonts w:ascii="Times New Roman" w:eastAsia="TimesNewRomanPSMT" w:hAnsi="Times New Roman"/>
          <w:sz w:val="24"/>
          <w:szCs w:val="24"/>
        </w:rPr>
        <w:t>djelovala je kroz pet komisija te radnu grupu: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čitanje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Lorenka Bučević-Sanvincenti);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knjižnične usluge za djecu i mladež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Alka Stropnik);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knjižnične usluge za osobe s posebnim potrebama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Amelija Žulj);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narodne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Ivančica Đukec Kero, u z. Ljiljana Sabljak);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pokretne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(predsjednica Iva </w:t>
      </w:r>
      <w:proofErr w:type="spellStart"/>
      <w:r w:rsidRPr="00630EEB">
        <w:rPr>
          <w:rFonts w:ascii="Times New Roman" w:eastAsia="TimesNewRomanPSMT" w:hAnsi="Times New Roman"/>
        </w:rPr>
        <w:t>Pezer</w:t>
      </w:r>
      <w:proofErr w:type="spellEnd"/>
      <w:r w:rsidRPr="00630EEB">
        <w:rPr>
          <w:rFonts w:ascii="Times New Roman" w:eastAsia="TimesNewRomanPSMT" w:hAnsi="Times New Roman"/>
        </w:rPr>
        <w:t>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Radna grupa za manjinske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(predsjednica Katarina Todorcev Hlača). </w:t>
      </w:r>
    </w:p>
    <w:p w:rsidR="00C1475E" w:rsidRPr="00CF2F04" w:rsidRDefault="00C1475E" w:rsidP="004F68B2">
      <w:pPr>
        <w:pStyle w:val="Naslov5"/>
        <w:rPr>
          <w:rFonts w:eastAsia="TimesNewRomanPSMT"/>
          <w:szCs w:val="24"/>
        </w:rPr>
      </w:pPr>
      <w:r w:rsidRPr="00CF2F04">
        <w:rPr>
          <w:rFonts w:eastAsia="TimesNewRomanPSMT"/>
          <w:szCs w:val="24"/>
        </w:rPr>
        <w:t>Sekcija za obrazovanje i istraživanje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b/>
          <w:bCs/>
          <w:sz w:val="24"/>
          <w:szCs w:val="24"/>
        </w:rPr>
        <w:t xml:space="preserve">Sekcija za obrazovanje i istraživanje </w:t>
      </w:r>
      <w:r w:rsidRPr="00CF2F04">
        <w:rPr>
          <w:rFonts w:ascii="Times New Roman" w:eastAsia="TimesNewRomanPSMT" w:hAnsi="Times New Roman"/>
          <w:sz w:val="24"/>
          <w:szCs w:val="24"/>
        </w:rPr>
        <w:t>djelovala je kroz tri komisije te radnu grupu: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knjižničarsko nazivlje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Daniela Živković);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obrazovanje i stalno stručno usavršavanje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Dijana Machala);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slobodan pristup informacijama i slobodu izražavanja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(predsjednica Davorka Pšenica); 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MT" w:hAnsi="Times New Roman"/>
          <w:b/>
        </w:rPr>
        <w:t>Radna grupa za autorsko pravo i otvoreni pristup</w:t>
      </w:r>
      <w:r w:rsidRPr="00630EEB">
        <w:rPr>
          <w:rFonts w:ascii="Times New Roman" w:eastAsia="TimesNewRomanPSMT" w:hAnsi="Times New Roman"/>
        </w:rPr>
        <w:t xml:space="preserve"> (predsjednica Aleksandra Horvat). </w:t>
      </w:r>
    </w:p>
    <w:p w:rsidR="00C1475E" w:rsidRPr="00CF2F04" w:rsidRDefault="00C1475E" w:rsidP="004F68B2">
      <w:pPr>
        <w:pStyle w:val="Naslov5"/>
        <w:rPr>
          <w:rFonts w:eastAsia="TimesNewRomanPSMT"/>
          <w:szCs w:val="24"/>
        </w:rPr>
      </w:pPr>
      <w:r w:rsidRPr="00CF2F04">
        <w:rPr>
          <w:rFonts w:eastAsia="TimesNewRomanPSMT"/>
          <w:szCs w:val="24"/>
        </w:rPr>
        <w:t>Sekcija za školske knjižnice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b/>
          <w:bCs/>
          <w:sz w:val="24"/>
          <w:szCs w:val="24"/>
        </w:rPr>
        <w:t xml:space="preserve">Sekcija za školske knjižnice </w:t>
      </w:r>
      <w:r w:rsidRPr="00CF2F04">
        <w:rPr>
          <w:rFonts w:ascii="Times New Roman" w:eastAsia="TimesNewRomanPSMT" w:hAnsi="Times New Roman"/>
          <w:sz w:val="24"/>
          <w:szCs w:val="24"/>
        </w:rPr>
        <w:t xml:space="preserve">djelovala je kroz dvije komisije: 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osnovnoškolske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Danica Pelko);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srednjoškolske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(predsjednik Josip Strija). </w:t>
      </w:r>
    </w:p>
    <w:p w:rsidR="00C1475E" w:rsidRPr="00CF2F04" w:rsidRDefault="00C1475E" w:rsidP="004F68B2">
      <w:pPr>
        <w:pStyle w:val="Naslov5"/>
        <w:rPr>
          <w:rFonts w:eastAsia="TimesNewRomanPSMT"/>
          <w:szCs w:val="24"/>
        </w:rPr>
      </w:pPr>
      <w:r w:rsidRPr="00CF2F04">
        <w:rPr>
          <w:rFonts w:eastAsia="TimesNewRomanPSMT"/>
          <w:szCs w:val="24"/>
        </w:rPr>
        <w:t>Sekcija za upravljanje i tehnologiju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F2F04">
        <w:rPr>
          <w:rFonts w:ascii="Times New Roman" w:eastAsia="TimesNewRomanPSMT" w:hAnsi="Times New Roman"/>
          <w:b/>
          <w:sz w:val="24"/>
          <w:szCs w:val="24"/>
        </w:rPr>
        <w:t xml:space="preserve">Sekcija za upravljanje i tehnologiju </w:t>
      </w:r>
      <w:r w:rsidRPr="00CF2F04">
        <w:rPr>
          <w:rFonts w:ascii="Times New Roman" w:eastAsia="TimesNewRomanPSMT" w:hAnsi="Times New Roman"/>
          <w:sz w:val="24"/>
          <w:szCs w:val="24"/>
        </w:rPr>
        <w:t xml:space="preserve">djelovala je kroz šest komisija te radnu grupu: 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informacijske tehnologije</w:t>
      </w:r>
      <w:r w:rsidRPr="00630EEB">
        <w:rPr>
          <w:rFonts w:ascii="Times New Roman" w:eastAsia="TimesNewRomanPS-ItalicMT" w:hAnsi="Times New Roman"/>
        </w:rPr>
        <w:t xml:space="preserve"> (predsjednik Tomislav Silić</w:t>
      </w:r>
      <w:r w:rsidRPr="00630EEB">
        <w:rPr>
          <w:rFonts w:ascii="Times New Roman" w:eastAsia="TimesNewRomanPSMT" w:hAnsi="Times New Roman"/>
        </w:rPr>
        <w:t>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izgradnju i opremu knjižnica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Frida Bišćan);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lastRenderedPageBreak/>
        <w:t>Komisija za statistiku i pokazatelje uspješnosti u knjižnicama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Marina Mihalić);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upravljanje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Lea Lazzarich);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zaštitu knjižnične građe</w:t>
      </w:r>
      <w:r w:rsidRPr="00630EEB">
        <w:rPr>
          <w:rFonts w:ascii="Times New Roman" w:eastAsia="TimesNewRomanPSMT" w:hAnsi="Times New Roman"/>
        </w:rPr>
        <w:t xml:space="preserve"> (predsjednica Maja </w:t>
      </w:r>
      <w:proofErr w:type="spellStart"/>
      <w:r w:rsidRPr="00630EEB">
        <w:rPr>
          <w:rFonts w:ascii="Times New Roman" w:eastAsia="TimesNewRomanPSMT" w:hAnsi="Times New Roman"/>
        </w:rPr>
        <w:t>Krtalić</w:t>
      </w:r>
      <w:proofErr w:type="spellEnd"/>
      <w:r w:rsidRPr="00630EEB">
        <w:rPr>
          <w:rFonts w:ascii="Times New Roman" w:eastAsia="TimesNewRomanPSMT" w:hAnsi="Times New Roman"/>
        </w:rPr>
        <w:t>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javno zagovaranje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Edita Bačić);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MT" w:hAnsi="Times New Roman"/>
          <w:b/>
        </w:rPr>
        <w:t xml:space="preserve">Radna grupa za zelene knjižnice </w:t>
      </w:r>
      <w:r w:rsidRPr="00630EEB">
        <w:rPr>
          <w:rFonts w:ascii="Times New Roman" w:eastAsia="TimesNewRomanPSMT" w:hAnsi="Times New Roman"/>
        </w:rPr>
        <w:t>(predsjednik Ivan Kraljević).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MT"/>
          <w:szCs w:val="24"/>
        </w:rPr>
        <w:t>Sekcija za visokoškolske i specijalne knjižnice</w:t>
      </w:r>
    </w:p>
    <w:p w:rsidR="00C1475E" w:rsidRPr="00630EEB" w:rsidRDefault="00C1475E" w:rsidP="004F68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630EEB">
        <w:rPr>
          <w:rFonts w:ascii="Times New Roman" w:eastAsia="TimesNewRomanPSMT" w:hAnsi="Times New Roman"/>
          <w:b/>
          <w:bCs/>
          <w:sz w:val="24"/>
          <w:szCs w:val="24"/>
        </w:rPr>
        <w:t xml:space="preserve">Sekcija za visokoškolske i specijalne knjižnice 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djelovala je </w:t>
      </w:r>
      <w:r w:rsidRPr="00630EEB">
        <w:rPr>
          <w:rFonts w:ascii="Times New Roman" w:eastAsia="TimesNewRomanPSMT" w:hAnsi="Times New Roman"/>
          <w:bCs/>
          <w:sz w:val="24"/>
          <w:szCs w:val="24"/>
        </w:rPr>
        <w:t xml:space="preserve">kroz osam komisija:  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visokoškolske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(predsjednica Marijana </w:t>
      </w:r>
      <w:proofErr w:type="spellStart"/>
      <w:r w:rsidRPr="00630EEB">
        <w:rPr>
          <w:rFonts w:ascii="Times New Roman" w:eastAsia="TimesNewRomanPSMT" w:hAnsi="Times New Roman"/>
        </w:rPr>
        <w:t>Mišetić</w:t>
      </w:r>
      <w:proofErr w:type="spellEnd"/>
      <w:r w:rsidRPr="00630EEB">
        <w:rPr>
          <w:rFonts w:ascii="Times New Roman" w:eastAsia="TimesNewRomanPSMT" w:hAnsi="Times New Roman"/>
        </w:rPr>
        <w:t>);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državne informacije i službene publikacije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Aleksandra Čar);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glazbene knjižnice i zbirke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Sanja Vukasović-Rogač);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medicinske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 xml:space="preserve">(predsjednica Tamara Marija </w:t>
      </w:r>
      <w:proofErr w:type="spellStart"/>
      <w:r w:rsidRPr="00630EEB">
        <w:rPr>
          <w:rFonts w:ascii="Times New Roman" w:eastAsia="TimesNewRomanPSMT" w:hAnsi="Times New Roman"/>
        </w:rPr>
        <w:t>Seme</w:t>
      </w:r>
      <w:proofErr w:type="spellEnd"/>
      <w:r w:rsidRPr="00630EEB">
        <w:rPr>
          <w:rFonts w:ascii="Times New Roman" w:eastAsia="TimesNewRomanPSMT" w:hAnsi="Times New Roman"/>
        </w:rPr>
        <w:t>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muzejske i galerijske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Darija Ćaleta);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tehničke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Vesna Špac);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bolničke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Danica Crnobrnja);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pravne i srodne knjižnice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(predsjednik Dragutin Nemec).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MT"/>
          <w:szCs w:val="24"/>
        </w:rPr>
        <w:t>Sekcija za zbirke i službe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b/>
          <w:sz w:val="24"/>
          <w:szCs w:val="24"/>
        </w:rPr>
        <w:t xml:space="preserve">Sekcija za zbirke i službe </w:t>
      </w:r>
      <w:r w:rsidRPr="00630EEB">
        <w:rPr>
          <w:rFonts w:ascii="Times New Roman" w:eastAsia="TimesNewRomanPSMT" w:hAnsi="Times New Roman"/>
          <w:sz w:val="24"/>
          <w:szCs w:val="24"/>
        </w:rPr>
        <w:t>djelovala je kroz dvije komisije i dvije radne grupe:</w:t>
      </w:r>
    </w:p>
    <w:p w:rsidR="00C1475E" w:rsidRPr="00630EEB" w:rsidRDefault="00C1475E" w:rsidP="004F68B2">
      <w:pPr>
        <w:spacing w:line="240" w:lineRule="auto"/>
        <w:ind w:left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 xml:space="preserve">Komisija za nabavu knjižnične građe i </w:t>
      </w:r>
      <w:proofErr w:type="spellStart"/>
      <w:r w:rsidRPr="00630EEB">
        <w:rPr>
          <w:rFonts w:ascii="Times New Roman" w:eastAsia="TimesNewRomanPS-ItalicMT" w:hAnsi="Times New Roman"/>
          <w:b/>
        </w:rPr>
        <w:t>međuknjižničnu</w:t>
      </w:r>
      <w:proofErr w:type="spellEnd"/>
      <w:r w:rsidRPr="00630EEB">
        <w:rPr>
          <w:rFonts w:ascii="Times New Roman" w:eastAsia="TimesNewRomanPS-ItalicMT" w:hAnsi="Times New Roman"/>
          <w:b/>
        </w:rPr>
        <w:t xml:space="preserve"> posudbu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Vesna Golubović);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Komisija za zavičajne zbirke</w:t>
      </w:r>
      <w:r w:rsidRPr="00630EEB">
        <w:rPr>
          <w:rFonts w:ascii="Times New Roman" w:eastAsia="TimesNewRomanPS-ItalicMT" w:hAnsi="Times New Roman"/>
          <w:i/>
          <w:iCs/>
        </w:rPr>
        <w:t xml:space="preserve"> </w:t>
      </w:r>
      <w:r w:rsidRPr="00630EEB">
        <w:rPr>
          <w:rFonts w:ascii="Times New Roman" w:eastAsia="TimesNewRomanPSMT" w:hAnsi="Times New Roman"/>
        </w:rPr>
        <w:t>(predsjednica Ljiljana Krpeljević);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Radna grupa za audiovizualnu građu i multimediju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(predsjednik Lobel Machala);</w:t>
      </w:r>
    </w:p>
    <w:p w:rsidR="00C1475E" w:rsidRPr="00630EEB" w:rsidRDefault="00C1475E" w:rsidP="004F68B2">
      <w:pPr>
        <w:spacing w:line="240" w:lineRule="auto"/>
        <w:ind w:firstLine="708"/>
        <w:jc w:val="both"/>
        <w:rPr>
          <w:rFonts w:ascii="Times New Roman" w:eastAsia="TimesNewRomanPSMT" w:hAnsi="Times New Roman"/>
        </w:rPr>
      </w:pPr>
      <w:r w:rsidRPr="00630EEB">
        <w:rPr>
          <w:rFonts w:ascii="Times New Roman" w:eastAsia="TimesNewRomanPS-ItalicMT" w:hAnsi="Times New Roman"/>
          <w:b/>
        </w:rPr>
        <w:t>Radna grupa za serijske publikacije</w:t>
      </w:r>
      <w:r w:rsidRPr="00630EEB">
        <w:rPr>
          <w:rFonts w:ascii="Times New Roman" w:eastAsia="TimesNewRomanPS-ItalicMT" w:hAnsi="Times New Roman"/>
        </w:rPr>
        <w:t xml:space="preserve"> </w:t>
      </w:r>
      <w:r w:rsidRPr="00630EEB">
        <w:rPr>
          <w:rFonts w:ascii="Times New Roman" w:eastAsia="TimesNewRomanPSMT" w:hAnsi="Times New Roman"/>
        </w:rPr>
        <w:t>(predsjednica Sonja Pigac Ljubi).</w:t>
      </w:r>
    </w:p>
    <w:p w:rsidR="00C1475E" w:rsidRPr="00CF2F04" w:rsidRDefault="00C1475E" w:rsidP="004F68B2">
      <w:pPr>
        <w:pStyle w:val="Naslov4"/>
        <w:rPr>
          <w:rFonts w:eastAsia="TimesNewRomanPSMT"/>
        </w:rPr>
      </w:pPr>
      <w:r w:rsidRPr="00CF2F04">
        <w:rPr>
          <w:rFonts w:eastAsia="TimesNewRomanPSMT"/>
        </w:rPr>
        <w:t>Sjednice Stručnog odbora u izvještajnom razdoblju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U izvještajnom razdoblju održano je šest sjednica Stručnog odbora.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Zapisnici svih sjednica dostupni su na mrežnim stranicama Hrvatskoga knjižničarskog društva (</w:t>
      </w:r>
      <w:hyperlink r:id="rId13" w:history="1">
        <w:r w:rsidRPr="00630EEB">
          <w:rPr>
            <w:rStyle w:val="Hiperveza"/>
            <w:rFonts w:ascii="Times New Roman" w:eastAsia="TimesNewRomanPSMT" w:hAnsi="Times New Roman"/>
            <w:sz w:val="24"/>
            <w:szCs w:val="24"/>
          </w:rPr>
          <w:t>http://www.hkdrustvo.hr/hr/dokumenti/kategorija/zapisnici_strucnog_odbora_2014/</w:t>
        </w:r>
      </w:hyperlink>
      <w:r w:rsidRPr="00630EEB">
        <w:rPr>
          <w:rFonts w:ascii="Times New Roman" w:eastAsia="TimesNewRomanPSMT" w:hAnsi="Times New Roman"/>
          <w:sz w:val="24"/>
          <w:szCs w:val="24"/>
        </w:rPr>
        <w:t>).</w:t>
      </w:r>
    </w:p>
    <w:p w:rsidR="00B958FF" w:rsidRDefault="00B958FF" w:rsidP="004F68B2">
      <w:pPr>
        <w:pStyle w:val="Naslov5"/>
        <w:rPr>
          <w:rFonts w:eastAsia="TimesNewRomanPS-ItalicMT"/>
          <w:szCs w:val="24"/>
        </w:rPr>
      </w:pP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lastRenderedPageBreak/>
        <w:t xml:space="preserve">Prva, </w:t>
      </w:r>
      <w:proofErr w:type="spellStart"/>
      <w:r w:rsidRPr="00630EEB">
        <w:rPr>
          <w:rFonts w:eastAsia="TimesNewRomanPS-ItalicMT"/>
          <w:szCs w:val="24"/>
        </w:rPr>
        <w:t>konstituirajuća</w:t>
      </w:r>
      <w:proofErr w:type="spellEnd"/>
      <w:r w:rsidRPr="00630EEB">
        <w:rPr>
          <w:rFonts w:eastAsia="TimesNewRomanPS-ItalicMT"/>
          <w:szCs w:val="24"/>
        </w:rPr>
        <w:t xml:space="preserve"> sjednica </w:t>
      </w:r>
      <w:r w:rsidRPr="00630EEB">
        <w:rPr>
          <w:rFonts w:eastAsia="TimesNewRomanPSMT"/>
          <w:szCs w:val="24"/>
        </w:rPr>
        <w:t xml:space="preserve">Stručnog odbora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Prva, </w:t>
      </w:r>
      <w:proofErr w:type="spellStart"/>
      <w:r w:rsidRPr="00630EEB">
        <w:rPr>
          <w:rFonts w:ascii="Times New Roman" w:eastAsia="TimesNewRomanPSMT" w:hAnsi="Times New Roman"/>
          <w:sz w:val="24"/>
          <w:szCs w:val="24"/>
        </w:rPr>
        <w:t>konstituirajuća</w:t>
      </w:r>
      <w:proofErr w:type="spellEnd"/>
      <w:r w:rsidRPr="00630EEB">
        <w:rPr>
          <w:rFonts w:ascii="Times New Roman" w:eastAsia="TimesNewRomanPSMT" w:hAnsi="Times New Roman"/>
          <w:sz w:val="24"/>
          <w:szCs w:val="24"/>
        </w:rPr>
        <w:t xml:space="preserve"> sjednica Stručnog odbora održana je 15. listopada 2014. godine u Splitu. Predsjednici sekcija, komisija i radnih grupa izjasnili su se o budućim članovima i novom sastavu stručnih tijela.</w:t>
      </w:r>
    </w:p>
    <w:p w:rsidR="00C1475E" w:rsidRPr="00630EEB" w:rsidRDefault="00C1475E" w:rsidP="004F68B2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Predsjednica Sekcije za školske knjižnice i predsjednica Komisije za osnovnoškolske knjižnice Danica Pelko predložila je Marijanu </w:t>
      </w:r>
      <w:proofErr w:type="spellStart"/>
      <w:r w:rsidRPr="00630EEB">
        <w:rPr>
          <w:rFonts w:ascii="Times New Roman" w:hAnsi="Times New Roman"/>
          <w:sz w:val="24"/>
          <w:szCs w:val="24"/>
        </w:rPr>
        <w:t>Mišetić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za predsjednicu Stručnog odbora HKD-a u mandatnom razdoblju 2014.-2016. Marijana </w:t>
      </w:r>
      <w:proofErr w:type="spellStart"/>
      <w:r w:rsidRPr="00630EEB">
        <w:rPr>
          <w:rFonts w:ascii="Times New Roman" w:hAnsi="Times New Roman"/>
          <w:sz w:val="24"/>
          <w:szCs w:val="24"/>
        </w:rPr>
        <w:t>Mišetić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predložila je Ljiljanu Krpeljević</w:t>
      </w:r>
      <w:r w:rsidRPr="00630E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0EEB">
        <w:rPr>
          <w:rFonts w:ascii="Times New Roman" w:hAnsi="Times New Roman"/>
          <w:sz w:val="24"/>
          <w:szCs w:val="24"/>
        </w:rPr>
        <w:t>za svoju zamjenicu. Oba su prijedloga prihvaćena.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t xml:space="preserve">Druga sjednica </w:t>
      </w:r>
      <w:r w:rsidRPr="00630EEB">
        <w:rPr>
          <w:rFonts w:eastAsia="TimesNewRomanPSMT"/>
          <w:szCs w:val="24"/>
        </w:rPr>
        <w:t>Stručnog odbora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Druga sjednica Stručnog odbora održana je 30. siječnja 2015. godine u uredu HKD-a u Zagrebu. Dnevni je red uključivao izvješća predsjednika komisija i radnih grupa te urednika (koja su se odnosila na stručno djelovanje od 39. skupštine HKD-a, Split, 16. listopada 2014. do 31. prosinca 2014. godine); planiranje programa rada sekcija, komisija i radnih grupa te uredništava za 2015. godinu; planiranje izrade novog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Statuta HKD-a</w:t>
      </w:r>
      <w:r w:rsidRPr="00630EEB">
        <w:rPr>
          <w:rFonts w:ascii="Times New Roman" w:eastAsia="TimesNewRomanPSMT" w:hAnsi="Times New Roman"/>
          <w:sz w:val="24"/>
          <w:szCs w:val="24"/>
        </w:rPr>
        <w:t>; davanje suglasnosti za drugi mandat članova HKD-a u stručnim tijelima IFLA-e; raspisivanje javnog poziva za predlaganje kandidata za dodjelu priznanja „Knjižnica godine“.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Predsjednici stručnih tijela HKD-a zamoljeni su da ažuriraju podatke o svojim članovima, programima i aktivnostima na mrežnim stranicama HKD-a, a obaviješteni su i o novom sastavu Hrvatskoga knjižničnog vijeća. 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t xml:space="preserve">Treća sjednica </w:t>
      </w:r>
      <w:r w:rsidRPr="00630EEB">
        <w:rPr>
          <w:rFonts w:eastAsia="TimesNewRomanPSMT"/>
          <w:szCs w:val="24"/>
        </w:rPr>
        <w:t xml:space="preserve">Stručnog odbora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Treća sjednica Stručnog odbora održavala se elektroničkim putem od 3. do 7. lipnja 2015. godine. Sjednica je sazvana kako bi se imenovala zamjena člana Povjerenstva za dodjelu priznanja „Knjižnica godine“.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t xml:space="preserve">Četvrta sjednica </w:t>
      </w:r>
      <w:r w:rsidRPr="00630EEB">
        <w:rPr>
          <w:rFonts w:eastAsia="TimesNewRomanPSMT"/>
          <w:szCs w:val="24"/>
        </w:rPr>
        <w:t xml:space="preserve">Stručnog odbora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Četvrta sjednica Stručnog odbora održana je 16. lipnja 2015. godine u uredu HKD-a u Zagrebu.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Najveći dio sjednice bio je posvećen javnoj raspravi o prijedlogu novoga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Statuta HKD-a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, koji je izradila radna grupa za izmjenu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Statuta HKD-a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Također, na sjednici je ponovno pokrenut rad Komisije za zaštitu knjižnične građe, i za njezinu je predsjednicu predložena Jablanka Sršen.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Članovi Stručnog odbora prihvatili su molbu Komisije za informacijske tehnologije i odobrili provođenje elektroničkog anketnog istraživanja na mrežnim stranicama HKD-a pod nazivom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Održivi razvoj i informacijska tehnologija u narodnim knjižnicama</w:t>
      </w:r>
      <w:r w:rsidRPr="00630EEB">
        <w:rPr>
          <w:rFonts w:ascii="Times New Roman" w:eastAsia="TimesNewRomanPSMT" w:hAnsi="Times New Roman"/>
          <w:sz w:val="24"/>
          <w:szCs w:val="24"/>
        </w:rPr>
        <w:t>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Nadalje, načelno je prihvaćen djelomični plan rada HKD-a za 2016. godinu (redovna i programska djelatnost HKD-a) kako bi Hrvatsko knjižničarsko društvo moglo konkurirati za financijsku potporu na natječajima Ministarstva kulture Republike Hrvatske.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Na sjednici je donesen zaključak o potrebi upućivanja javnog poziva regionalnim društvima za organizaciju izborne skupštine HKD-a u 2016. godini.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lastRenderedPageBreak/>
        <w:t xml:space="preserve">Peta sjednica </w:t>
      </w:r>
      <w:r w:rsidRPr="00630EEB">
        <w:rPr>
          <w:rFonts w:eastAsia="TimesNewRomanPSMT"/>
          <w:szCs w:val="24"/>
        </w:rPr>
        <w:t xml:space="preserve">Stručnog odbora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Peta sjednica Stručnog odbora održana je kao javna rasprava članova Stručnog odbora i ostalih zainteresiranih članova HKD-a o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Nacrtu Strategije hrvatskog knjižničarstva 2016.-2020.</w:t>
      </w:r>
      <w:r w:rsidRPr="00630EEB">
        <w:rPr>
          <w:rFonts w:ascii="Times New Roman" w:eastAsia="TimesNewRomanPSMT" w:hAnsi="Times New Roman"/>
          <w:sz w:val="24"/>
          <w:szCs w:val="24"/>
        </w:rPr>
        <w:t>, temeljem savjetovanja sa zainteresiranom javnošću koje je pokrenulo Ministarstvo kulture Republike Hrvatske i koje je trajalo od 1. rujna 2015. do 1. listopada 2015. godine.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Sjednica je održana u uredu HKD-a u Zagrebu u dva termina: 23. i 28. rujna 2015. godine. Tijekom sjednice izložen je niz primjedaba, prijedloga i izmjena koji su se odnosili kako na polazišta, tako i na sam ustroj teksta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Nacrta Strategije hrvatskog knjižničarstva 2016.-2020.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, te na SWOT analizu temeljem koje je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 xml:space="preserve">Nacrt Strategije 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sastavljen. Predložene su izmjene dijelova teksta koji su definirali narodne, školske, visokoškolske i specijalne knjižnice, dopunjeni su strateški ciljevi, te mjere njihove uspostave. Velik dio primjedbi odnosio se na zastarjelost podataka temeljem kojih je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Nacrt Strategije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 izrađen.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Temeljem provedene rasprave izrađena su dva dokumenta: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Komentari na predloženi tekst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 te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Izmijenjeni tekst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, koji su 29. rujna 2015. godine elektroničkom poštom poslani na znanje svim članovima Stručnog odbora te proslijeđeni Hrvatskom knjižničnom vijeću pri Ministarstvu kulture Republike Hrvatske. </w:t>
      </w:r>
    </w:p>
    <w:p w:rsidR="00C1475E" w:rsidRPr="00630EEB" w:rsidRDefault="00C1475E" w:rsidP="004F68B2">
      <w:pPr>
        <w:pStyle w:val="Naslov5"/>
        <w:rPr>
          <w:rFonts w:eastAsia="TimesNewRomanPSMT"/>
          <w:szCs w:val="24"/>
        </w:rPr>
      </w:pPr>
      <w:r w:rsidRPr="00630EEB">
        <w:rPr>
          <w:rFonts w:eastAsia="TimesNewRomanPS-ItalicMT"/>
          <w:szCs w:val="24"/>
        </w:rPr>
        <w:t xml:space="preserve">Šesta sjednica </w:t>
      </w:r>
      <w:r w:rsidRPr="00630EEB">
        <w:rPr>
          <w:rFonts w:eastAsia="TimesNewRomanPSMT"/>
          <w:szCs w:val="24"/>
        </w:rPr>
        <w:t xml:space="preserve">Stručnog odbora 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Šesta sjednica Stručnog odbora održana je 12. studenoga 2015. godine u uredu HKD-a u Zagrebu, kako bi se podnijela izvješća o stručnom radu sekcija, komisija i radnih grupa te uredništava HKD-a u 2015. godini te izložio plan njihova rada za 2016. godinu, sve za potrebe održavanja redovne skupštine HKD-a, koja se, prema čl. 28. novog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Statuta HKD-a</w:t>
      </w:r>
      <w:r w:rsidRPr="00630EEB">
        <w:rPr>
          <w:rFonts w:ascii="Times New Roman" w:eastAsia="TimesNewRomanPSMT" w:hAnsi="Times New Roman"/>
          <w:sz w:val="24"/>
          <w:szCs w:val="24"/>
        </w:rPr>
        <w:t>, mora održavati svake kalendarske godine.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 xml:space="preserve">Također, na sjednici je provedena rasprava o prijedlogu teme Izborne Skupštine HKD-a koja će se održati u listopadu 2016. godine, te je odlučeno da će glavna tema Skupštine biti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Knjižnice: fizički, virtualni i pravni prostor za usluge i korisnike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. Predložene su podteme: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Od hibridne prema digitalnoj knjižnici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;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Knjižnice kao prostor i zelena knjižnica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;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Pokazatelji za vrednovanje knjižnica</w:t>
      </w:r>
      <w:r w:rsidRPr="00630EEB">
        <w:rPr>
          <w:rFonts w:ascii="Times New Roman" w:eastAsia="TimesNewRomanPSMT" w:hAnsi="Times New Roman"/>
          <w:sz w:val="24"/>
          <w:szCs w:val="24"/>
        </w:rPr>
        <w:t xml:space="preserve">; </w:t>
      </w:r>
      <w:r w:rsidRPr="00630EEB">
        <w:rPr>
          <w:rFonts w:ascii="Times New Roman" w:eastAsia="TimesNewRomanPSMT" w:hAnsi="Times New Roman"/>
          <w:i/>
          <w:sz w:val="24"/>
          <w:szCs w:val="24"/>
        </w:rPr>
        <w:t>Odnos knjižnica i osnivača</w:t>
      </w:r>
      <w:r w:rsidRPr="00630EEB">
        <w:rPr>
          <w:rFonts w:ascii="Times New Roman" w:eastAsia="TimesNewRomanPSMT" w:hAnsi="Times New Roman"/>
          <w:sz w:val="24"/>
          <w:szCs w:val="24"/>
        </w:rPr>
        <w:t>.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630EEB">
        <w:rPr>
          <w:rFonts w:ascii="Times New Roman" w:eastAsia="TimesNewRomanPSMT" w:hAnsi="Times New Roman"/>
          <w:sz w:val="24"/>
          <w:szCs w:val="24"/>
        </w:rPr>
        <w:t>Svim č</w:t>
      </w:r>
      <w:r w:rsidRPr="00630EEB">
        <w:rPr>
          <w:rFonts w:ascii="Times New Roman" w:eastAsia="TimesNewRomanPS-ItalicMT" w:hAnsi="Times New Roman"/>
          <w:sz w:val="24"/>
          <w:szCs w:val="24"/>
        </w:rPr>
        <w:t>lanovima stručnih tijela Hrvatskoga knjižničarskog društva, zahvaljujem na suradnji tijekom izvještajnog razdoblja.</w:t>
      </w:r>
    </w:p>
    <w:p w:rsidR="00B958FF" w:rsidRDefault="00B958FF" w:rsidP="004F68B2">
      <w:pPr>
        <w:spacing w:line="240" w:lineRule="auto"/>
        <w:jc w:val="both"/>
        <w:rPr>
          <w:rFonts w:ascii="Times New Roman" w:eastAsia="TimesNewRomanPS-ItalicMT" w:hAnsi="Times New Roman"/>
          <w:i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i/>
          <w:sz w:val="24"/>
          <w:szCs w:val="24"/>
        </w:rPr>
      </w:pPr>
      <w:r w:rsidRPr="00630EEB">
        <w:rPr>
          <w:rFonts w:ascii="Times New Roman" w:eastAsia="TimesNewRomanPS-ItalicMT" w:hAnsi="Times New Roman"/>
          <w:i/>
          <w:sz w:val="24"/>
          <w:szCs w:val="24"/>
        </w:rPr>
        <w:t xml:space="preserve">Marijana </w:t>
      </w:r>
      <w:proofErr w:type="spellStart"/>
      <w:r w:rsidRPr="00630EEB">
        <w:rPr>
          <w:rFonts w:ascii="Times New Roman" w:eastAsia="TimesNewRomanPS-ItalicMT" w:hAnsi="Times New Roman"/>
          <w:i/>
          <w:sz w:val="24"/>
          <w:szCs w:val="24"/>
        </w:rPr>
        <w:t>Mišetić</w:t>
      </w:r>
      <w:proofErr w:type="spellEnd"/>
    </w:p>
    <w:p w:rsidR="00C1475E" w:rsidRPr="00630EEB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i/>
          <w:sz w:val="24"/>
          <w:szCs w:val="24"/>
        </w:rPr>
      </w:pPr>
      <w:r w:rsidRPr="00630EEB">
        <w:rPr>
          <w:rFonts w:ascii="Times New Roman" w:eastAsia="TimesNewRomanPS-ItalicMT" w:hAnsi="Times New Roman"/>
          <w:i/>
          <w:sz w:val="24"/>
          <w:szCs w:val="24"/>
        </w:rPr>
        <w:t>Predsjednica Stručnog odbora Hrvatskoga knjižničarskog društva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i/>
        </w:rPr>
        <w:sectPr w:rsidR="00C1475E" w:rsidRPr="00CF2F04" w:rsidSect="00CF2F04"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</w:p>
    <w:p w:rsidR="00C1475E" w:rsidRPr="00CF2F04" w:rsidRDefault="00C1475E" w:rsidP="004F68B2">
      <w:pPr>
        <w:pStyle w:val="Naslov1"/>
        <w:spacing w:line="240" w:lineRule="auto"/>
        <w:rPr>
          <w:rFonts w:eastAsia="TimesNewRomanPS-ItalicMT" w:cs="Times New Roman"/>
        </w:rPr>
      </w:pPr>
      <w:r w:rsidRPr="00CF2F04">
        <w:rPr>
          <w:rFonts w:eastAsia="TimesNewRomanPS-ItalicMT" w:cs="Times New Roman"/>
        </w:rPr>
        <w:lastRenderedPageBreak/>
        <w:t>Sekcije, komisije i radne grupe te uredništava HKD-a</w:t>
      </w:r>
    </w:p>
    <w:p w:rsidR="00C1475E" w:rsidRPr="00CF2F04" w:rsidRDefault="00C1475E" w:rsidP="004F68B2">
      <w:pPr>
        <w:pStyle w:val="Naslov2"/>
        <w:rPr>
          <w:rFonts w:eastAsia="TimesNewRomanPS-ItalicMT" w:cs="Times New Roman"/>
        </w:rPr>
      </w:pPr>
      <w:r w:rsidRPr="00CF2F04">
        <w:rPr>
          <w:rFonts w:eastAsia="TimesNewRomanPS-ItalicMT" w:cs="Times New Roman"/>
        </w:rPr>
        <w:t>Izvješća o radu u 2015. godini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i/>
          <w:sz w:val="8"/>
          <w:szCs w:val="8"/>
        </w:rPr>
      </w:pPr>
    </w:p>
    <w:p w:rsidR="00C1475E" w:rsidRPr="00CF2F04" w:rsidRDefault="00C1475E" w:rsidP="004F68B2">
      <w:pPr>
        <w:pStyle w:val="Naslov2"/>
        <w:rPr>
          <w:rFonts w:eastAsia="TimesNewRomanPS-ItalicMT" w:cs="Times New Roman"/>
        </w:rPr>
      </w:pPr>
      <w:r w:rsidRPr="00CF2F04">
        <w:rPr>
          <w:rFonts w:eastAsia="TimesNewRomanPS-ItalicMT" w:cs="Times New Roman"/>
        </w:rPr>
        <w:t>Planovi aktivnosti za 2016. godinu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Sekcija za bibliografsku kontrolu</w:t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  <w:t xml:space="preserve">           Komisija za katalogizaciju (predsjednica Vesna Hodak)</w:t>
      </w:r>
    </w:p>
    <w:p w:rsidR="00C1475E" w:rsidRPr="00630EEB" w:rsidRDefault="00C1475E" w:rsidP="004F68B2">
      <w:pPr>
        <w:pStyle w:val="Naslov5"/>
        <w:rPr>
          <w:szCs w:val="24"/>
        </w:rPr>
      </w:pPr>
      <w:r w:rsidRPr="00630EEB">
        <w:rPr>
          <w:szCs w:val="24"/>
        </w:rPr>
        <w:t>Izvješće o radu u 2015. godini</w:t>
      </w: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  <w:bdr w:val="single" w:sz="4" w:space="0" w:color="auto"/>
        </w:rPr>
      </w:pPr>
      <w:r w:rsidRPr="00630EEB">
        <w:rPr>
          <w:rFonts w:ascii="Times New Roman" w:hAnsi="Times New Roman"/>
          <w:i/>
          <w:sz w:val="24"/>
          <w:szCs w:val="24"/>
        </w:rPr>
        <w:t>Redoviti programi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rad u radnim grupama koje su oformljene u okviru Komisije za katalogizaciju: Radna grupa za pristupnice (predsjednica Diana Polanski) i Radna grupa za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 (predsjednica Vesna Hodak, zamjenica predsjednice dr. sc. Ana Barbarić)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sudjelovanje članova na projektu </w:t>
      </w:r>
      <w:r w:rsidRPr="00630EEB">
        <w:rPr>
          <w:rFonts w:ascii="Times New Roman" w:hAnsi="Times New Roman"/>
          <w:i/>
          <w:sz w:val="24"/>
          <w:szCs w:val="24"/>
        </w:rPr>
        <w:t xml:space="preserve">Izrada, objavljivanje i održavanje nacionalnog pravilnika za katalogizaciju </w:t>
      </w:r>
      <w:r w:rsidRPr="00630EEB">
        <w:rPr>
          <w:rFonts w:ascii="Times New Roman" w:hAnsi="Times New Roman"/>
          <w:sz w:val="24"/>
          <w:szCs w:val="24"/>
        </w:rPr>
        <w:t xml:space="preserve">(rad u Stručnom odboru za izradu novog nacionalnog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kataložnog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pravilnika i rad u radnim grupama Komisije za katalogizaciju)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analiza objedinjenog ISBD-a i njegova usporedba s PPIAK-om i specijaliziranim međunarodnim standardima za obradu pojedinih vrsta građe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izrađene objedinjene tablice za skupine 0-8 objedinjenog ISBD-a za sve vrste građe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ažuriranje i održavanje mrežnih stranica Komisije za katalogizaciju 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istraživanje i praćenje objedinjenog standarda ISBD-a, formata UNIMARC i MARC 21, nacionalnog pravilnika, smjernica, konc</w:t>
      </w:r>
      <w:r w:rsidR="0059389E">
        <w:rPr>
          <w:rFonts w:ascii="Times New Roman" w:hAnsi="Times New Roman"/>
          <w:sz w:val="24"/>
          <w:szCs w:val="24"/>
        </w:rPr>
        <w:t>e</w:t>
      </w:r>
      <w:r w:rsidRPr="00630EEB">
        <w:rPr>
          <w:rFonts w:ascii="Times New Roman" w:hAnsi="Times New Roman"/>
          <w:sz w:val="24"/>
          <w:szCs w:val="24"/>
        </w:rPr>
        <w:t>ptualnih modela FRBR/FRAD/FRBR-LRM, standarda RDA i prakse s područja katalogizacije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praćenje aktivnosti IFLA-ine Sekcije za katalogizaciju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praćenje novih inicijativa i standarda u međunarodnoj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kataložnoj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zajednici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suradnja s drugim komisijama i stručnim tijelima HKD-a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promoviranje rada Komisije za  katalogizaciju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pružanje stručne pomoći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katalogizatorima</w:t>
      </w:r>
      <w:proofErr w:type="spellEnd"/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poticanje suradnje knjižnica na području katalogizacije</w:t>
      </w:r>
    </w:p>
    <w:p w:rsidR="00C1475E" w:rsidRPr="00630EEB" w:rsidRDefault="00C1475E" w:rsidP="004F68B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  <w:bdr w:val="single" w:sz="4" w:space="0" w:color="auto"/>
        </w:rPr>
      </w:pPr>
      <w:r w:rsidRPr="00630EEB">
        <w:rPr>
          <w:rFonts w:ascii="Times New Roman" w:hAnsi="Times New Roman"/>
          <w:i/>
          <w:sz w:val="24"/>
          <w:szCs w:val="24"/>
        </w:rPr>
        <w:t>Posebni programi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predloženi postupci opisa knjižnične građe (</w:t>
      </w:r>
      <w:proofErr w:type="spellStart"/>
      <w:r w:rsidRPr="00630EEB">
        <w:rPr>
          <w:rFonts w:ascii="Times New Roman" w:hAnsi="Times New Roman"/>
          <w:sz w:val="24"/>
          <w:szCs w:val="24"/>
        </w:rPr>
        <w:t>jednorazinski</w:t>
      </w:r>
      <w:proofErr w:type="spellEnd"/>
      <w:r w:rsidRPr="00630EEB">
        <w:rPr>
          <w:rFonts w:ascii="Times New Roman" w:hAnsi="Times New Roman"/>
          <w:sz w:val="24"/>
          <w:szCs w:val="24"/>
        </w:rPr>
        <w:t>)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predloženo postupanje s kraticama u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opisu</w:t>
      </w:r>
    </w:p>
    <w:p w:rsidR="00C1475E" w:rsidRPr="00630EEB" w:rsidRDefault="00C1475E" w:rsidP="004F68B2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predloženo za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 kod kojeg je cijela jedinica izvor podataka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predložena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kataložna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obrada doktorskih disertacija u tiskanom obliku 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suradnja  u organizaciji rada na nacionalnim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pravilima s Hrvatskim zavodom za knjižničarstvo (NSK), Hrvatskim </w:t>
      </w:r>
      <w:proofErr w:type="spellStart"/>
      <w:r w:rsidRPr="00630EEB">
        <w:rPr>
          <w:rFonts w:ascii="Times New Roman" w:hAnsi="Times New Roman"/>
          <w:sz w:val="24"/>
          <w:szCs w:val="24"/>
        </w:rPr>
        <w:t>knjžničarskim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društvom i  akademskom zajednicom (Odsjek za informacijske i komunikacijske znanosti Filozofskog fakulteta Sveučilišta u Zagrebu; Odsjek za informacijske znanosti Filozofskog fakulteta Sveučilišta </w:t>
      </w:r>
      <w:proofErr w:type="spellStart"/>
      <w:r w:rsidRPr="00630EEB">
        <w:rPr>
          <w:rFonts w:ascii="Times New Roman" w:hAnsi="Times New Roman"/>
          <w:sz w:val="24"/>
          <w:szCs w:val="24"/>
        </w:rPr>
        <w:t>J</w:t>
      </w:r>
      <w:r w:rsidR="0059389E">
        <w:rPr>
          <w:rFonts w:ascii="Times New Roman" w:hAnsi="Times New Roman"/>
          <w:sz w:val="24"/>
          <w:szCs w:val="24"/>
        </w:rPr>
        <w:t>.</w:t>
      </w:r>
      <w:r w:rsidRPr="00630EEB">
        <w:rPr>
          <w:rFonts w:ascii="Times New Roman" w:hAnsi="Times New Roman"/>
          <w:sz w:val="24"/>
          <w:szCs w:val="24"/>
        </w:rPr>
        <w:t>J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. Strossmayer u Osijeku; Odsjek za informacijske znanosti Sveučilišta u Zadru) 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 xml:space="preserve">Radovi i izrađeni dokumenti 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720"/>
        </w:tabs>
        <w:spacing w:after="12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lastRenderedPageBreak/>
        <w:t>izrađene</w:t>
      </w:r>
      <w:r w:rsidRPr="00630EEB">
        <w:rPr>
          <w:rFonts w:ascii="Times New Roman" w:hAnsi="Times New Roman"/>
          <w:b/>
          <w:sz w:val="24"/>
          <w:szCs w:val="24"/>
        </w:rPr>
        <w:t xml:space="preserve"> </w:t>
      </w:r>
      <w:r w:rsidRPr="00630EEB">
        <w:rPr>
          <w:rFonts w:ascii="Times New Roman" w:hAnsi="Times New Roman"/>
          <w:sz w:val="24"/>
          <w:szCs w:val="24"/>
        </w:rPr>
        <w:t>upute</w:t>
      </w:r>
      <w:r w:rsidRPr="00630EEB">
        <w:rPr>
          <w:rFonts w:ascii="Times New Roman" w:hAnsi="Times New Roman"/>
          <w:b/>
          <w:sz w:val="24"/>
          <w:szCs w:val="24"/>
        </w:rPr>
        <w:t xml:space="preserve"> </w:t>
      </w:r>
      <w:r w:rsidRPr="00630EEB">
        <w:rPr>
          <w:rFonts w:ascii="Times New Roman" w:hAnsi="Times New Roman"/>
          <w:sz w:val="24"/>
          <w:szCs w:val="24"/>
        </w:rPr>
        <w:t xml:space="preserve">za rad u bibliografskom formatu MARC 21 </w:t>
      </w:r>
      <w:r w:rsidRPr="00630EEB">
        <w:rPr>
          <w:rFonts w:ascii="Times New Roman" w:hAnsi="Times New Roman"/>
          <w:i/>
          <w:sz w:val="24"/>
          <w:szCs w:val="24"/>
        </w:rPr>
        <w:t xml:space="preserve">„Doktorske disertacije u tiskanom obliku“ 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720"/>
        </w:tabs>
        <w:spacing w:after="12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objavljena Usporedna analiza elemenata podataka i odredbi objedinjenog izdanja</w:t>
      </w:r>
      <w:r w:rsidRPr="00630EEB">
        <w:rPr>
          <w:rFonts w:ascii="Times New Roman" w:hAnsi="Times New Roman"/>
          <w:i/>
          <w:iCs/>
          <w:sz w:val="24"/>
          <w:szCs w:val="24"/>
        </w:rPr>
        <w:t xml:space="preserve"> ISBD: Međunarodni standardni bibliografski opis</w:t>
      </w:r>
      <w:r w:rsidRPr="00630EEB">
        <w:rPr>
          <w:rFonts w:ascii="Times New Roman" w:hAnsi="Times New Roman"/>
          <w:sz w:val="24"/>
          <w:szCs w:val="24"/>
        </w:rPr>
        <w:t xml:space="preserve"> s propisima</w:t>
      </w:r>
      <w:r w:rsidRPr="00630EEB">
        <w:rPr>
          <w:rFonts w:ascii="Times New Roman" w:hAnsi="Times New Roman"/>
          <w:i/>
          <w:iCs/>
          <w:sz w:val="24"/>
          <w:szCs w:val="24"/>
        </w:rPr>
        <w:t xml:space="preserve"> Pravilnika i priručnika za izradbu abecednih kataloga, Dio 2: </w:t>
      </w:r>
      <w:proofErr w:type="spellStart"/>
      <w:r w:rsidRPr="00630EEB">
        <w:rPr>
          <w:rFonts w:ascii="Times New Roman" w:hAnsi="Times New Roman"/>
          <w:i/>
          <w:iCs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i/>
          <w:iCs/>
          <w:sz w:val="24"/>
          <w:szCs w:val="24"/>
        </w:rPr>
        <w:t xml:space="preserve"> opis</w:t>
      </w:r>
      <w:r w:rsidRPr="00630EEB">
        <w:rPr>
          <w:rFonts w:ascii="Times New Roman" w:hAnsi="Times New Roman"/>
          <w:sz w:val="24"/>
          <w:szCs w:val="24"/>
        </w:rPr>
        <w:t xml:space="preserve"> Eve Verona. Verzija 1.0 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dokument o postupcima opisa (</w:t>
      </w:r>
      <w:proofErr w:type="spellStart"/>
      <w:r w:rsidRPr="00630EEB">
        <w:rPr>
          <w:rFonts w:ascii="Times New Roman" w:hAnsi="Times New Roman"/>
          <w:sz w:val="24"/>
          <w:szCs w:val="24"/>
        </w:rPr>
        <w:t>jednorazinski</w:t>
      </w:r>
      <w:proofErr w:type="spellEnd"/>
      <w:r w:rsidRPr="00630EEB">
        <w:rPr>
          <w:rFonts w:ascii="Times New Roman" w:hAnsi="Times New Roman"/>
          <w:sz w:val="24"/>
          <w:szCs w:val="24"/>
        </w:rPr>
        <w:t>)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dokument o postupanju s kraticama u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opisu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dokument o prijedlogu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kataložnog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opisa kod kojeg je cijela jedinica izvor podataka</w:t>
      </w:r>
    </w:p>
    <w:p w:rsidR="00C1475E" w:rsidRPr="00630EEB" w:rsidRDefault="00C1475E" w:rsidP="004F68B2">
      <w:pPr>
        <w:numPr>
          <w:ilvl w:val="1"/>
          <w:numId w:val="38"/>
        </w:numPr>
        <w:tabs>
          <w:tab w:val="clear" w:pos="1080"/>
          <w:tab w:val="num" w:pos="720"/>
        </w:tabs>
        <w:spacing w:after="12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rad na tematskom broju VBH-a </w:t>
      </w:r>
      <w:r w:rsidRPr="00630EEB">
        <w:rPr>
          <w:rFonts w:ascii="Times New Roman" w:hAnsi="Times New Roman"/>
          <w:i/>
          <w:sz w:val="24"/>
          <w:szCs w:val="24"/>
        </w:rPr>
        <w:t>Formalna obrada knjižnične građe u svjetlu nadolazećih promjena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630EEB">
        <w:rPr>
          <w:rFonts w:ascii="Times New Roman" w:hAnsi="Times New Roman"/>
          <w:i/>
          <w:sz w:val="24"/>
          <w:szCs w:val="24"/>
        </w:rPr>
        <w:t>Edukacija</w:t>
      </w:r>
    </w:p>
    <w:p w:rsidR="00C1475E" w:rsidRPr="00630EEB" w:rsidRDefault="00C1475E" w:rsidP="004F68B2">
      <w:pPr>
        <w:pStyle w:val="Odlomakpopisa"/>
        <w:numPr>
          <w:ilvl w:val="0"/>
          <w:numId w:val="41"/>
        </w:numPr>
        <w:tabs>
          <w:tab w:val="clear" w:pos="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članovi Komisije su održavali tečajeve/predavanja/radionice u sklopu CSSU-a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Skupovi, savjetovanja</w:t>
      </w:r>
    </w:p>
    <w:p w:rsidR="00C1475E" w:rsidRDefault="00C1475E" w:rsidP="004F68B2">
      <w:pPr>
        <w:numPr>
          <w:ilvl w:val="0"/>
          <w:numId w:val="41"/>
        </w:numPr>
        <w:tabs>
          <w:tab w:val="clear" w:pos="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14. dani specijalnih i visokoškolskih knjižnica, Lovran, 13.05. - 16.05.2015. – izlaganje  projekta </w:t>
      </w:r>
      <w:r w:rsidRPr="00630EEB">
        <w:rPr>
          <w:rFonts w:ascii="Times New Roman" w:hAnsi="Times New Roman"/>
          <w:i/>
          <w:sz w:val="24"/>
          <w:szCs w:val="24"/>
        </w:rPr>
        <w:t>Izrada, objavljivanje i održavanje nacionalnog pravilnika za katalogizaciju</w:t>
      </w:r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spacing w:after="0" w:line="240" w:lineRule="auto"/>
        <w:ind w:left="360"/>
        <w:jc w:val="both"/>
        <w:rPr>
          <w:rFonts w:ascii="Times New Roman" w:hAnsi="Times New Roman"/>
          <w:sz w:val="6"/>
          <w:szCs w:val="6"/>
        </w:rPr>
      </w:pPr>
    </w:p>
    <w:p w:rsidR="00C1475E" w:rsidRPr="00630EEB" w:rsidRDefault="00C1475E" w:rsidP="004F68B2">
      <w:pPr>
        <w:numPr>
          <w:ilvl w:val="0"/>
          <w:numId w:val="41"/>
        </w:numPr>
        <w:tabs>
          <w:tab w:val="clear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19. seminar Arhivi, knjižnice, muzeji, Rovinj, 25.-27. 11. 2015. - izlaganje  projekta </w:t>
      </w:r>
      <w:r w:rsidRPr="00630EEB">
        <w:rPr>
          <w:rFonts w:ascii="Times New Roman" w:hAnsi="Times New Roman"/>
          <w:i/>
          <w:sz w:val="24"/>
          <w:szCs w:val="24"/>
        </w:rPr>
        <w:t>Izrada, objavljivanje i održavanje nacionalnog pravilnika za katalogizaciju</w:t>
      </w:r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  <w:bdr w:val="single" w:sz="4" w:space="0" w:color="auto"/>
        </w:rPr>
      </w:pPr>
      <w:r w:rsidRPr="00630EEB">
        <w:rPr>
          <w:rFonts w:ascii="Times New Roman" w:hAnsi="Times New Roman"/>
          <w:i/>
          <w:sz w:val="24"/>
          <w:szCs w:val="24"/>
        </w:rPr>
        <w:t>Programski, organizacijski, stručni odbori</w:t>
      </w:r>
    </w:p>
    <w:p w:rsidR="00C1475E" w:rsidRDefault="00C1475E" w:rsidP="004F68B2">
      <w:pPr>
        <w:numPr>
          <w:ilvl w:val="1"/>
          <w:numId w:val="41"/>
        </w:numPr>
        <w:tabs>
          <w:tab w:val="clear" w:pos="1421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Članstvo u Programskom odboru 19. seminar Arhivi, knjižnice, muzeji 2015, Rovinj, 25.-27. 11. 2015.</w:t>
      </w:r>
    </w:p>
    <w:p w:rsidR="00C1475E" w:rsidRPr="00630EEB" w:rsidRDefault="00C1475E" w:rsidP="004F68B2">
      <w:pPr>
        <w:spacing w:after="0" w:line="240" w:lineRule="auto"/>
        <w:ind w:left="360"/>
        <w:jc w:val="both"/>
        <w:rPr>
          <w:rFonts w:ascii="Times New Roman" w:hAnsi="Times New Roman"/>
          <w:sz w:val="6"/>
          <w:szCs w:val="6"/>
        </w:rPr>
      </w:pPr>
    </w:p>
    <w:p w:rsidR="00C1475E" w:rsidRPr="00630EEB" w:rsidRDefault="00C1475E" w:rsidP="004F68B2">
      <w:pPr>
        <w:numPr>
          <w:ilvl w:val="1"/>
          <w:numId w:val="41"/>
        </w:numPr>
        <w:tabs>
          <w:tab w:val="clear" w:pos="1421"/>
        </w:tabs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Članstvo u Stručnom odboru za izradu nacionalnog pravilnika za katalogizaciju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  <w:bdr w:val="single" w:sz="4" w:space="0" w:color="auto"/>
        </w:rPr>
      </w:pPr>
      <w:r w:rsidRPr="00630EEB">
        <w:rPr>
          <w:rFonts w:ascii="Times New Roman" w:hAnsi="Times New Roman"/>
          <w:i/>
          <w:sz w:val="24"/>
          <w:szCs w:val="24"/>
        </w:rPr>
        <w:t>Međunarodna sudjelovanja</w:t>
      </w:r>
    </w:p>
    <w:p w:rsidR="00C1475E" w:rsidRPr="00630EEB" w:rsidRDefault="00C1475E" w:rsidP="004F68B2">
      <w:pPr>
        <w:pStyle w:val="Obinitek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sudjelovanje u radu Europske grupe za praćenje RDA  - EURIG : </w:t>
      </w:r>
      <w:proofErr w:type="spellStart"/>
      <w:r w:rsidRPr="00630EEB">
        <w:rPr>
          <w:rFonts w:ascii="Times New Roman" w:hAnsi="Times New Roman"/>
          <w:sz w:val="24"/>
          <w:szCs w:val="24"/>
        </w:rPr>
        <w:t>The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EB">
        <w:rPr>
          <w:rFonts w:ascii="Times New Roman" w:hAnsi="Times New Roman"/>
          <w:sz w:val="24"/>
          <w:szCs w:val="24"/>
        </w:rPr>
        <w:t>European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RDA </w:t>
      </w:r>
      <w:proofErr w:type="spellStart"/>
      <w:r w:rsidRPr="00630EEB">
        <w:rPr>
          <w:rFonts w:ascii="Times New Roman" w:hAnsi="Times New Roman"/>
          <w:sz w:val="24"/>
          <w:szCs w:val="24"/>
        </w:rPr>
        <w:t>Interest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Group 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Članovi Komisije za katalogizaciju 2015.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Željka Aleksić, Znanstvena knjižnica Zadar,  </w:t>
      </w:r>
      <w:hyperlink r:id="rId14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zeljka.aleksic@zkzd.hr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Ana Barbarić, Filozofski fakultet, Zagreb, </w:t>
      </w:r>
      <w:hyperlink r:id="rId15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abarbari@ffzg.hr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(zamjenica predsjednice) 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Tanja </w:t>
      </w:r>
      <w:proofErr w:type="spellStart"/>
      <w:r w:rsidRPr="00630EEB">
        <w:rPr>
          <w:rFonts w:ascii="Times New Roman" w:hAnsi="Times New Roman"/>
          <w:sz w:val="24"/>
          <w:szCs w:val="24"/>
        </w:rPr>
        <w:t>Buzina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, Nacionalna i sveučilišna knjižnica u Zagrebu, </w:t>
      </w:r>
      <w:hyperlink r:id="rId16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tbuzina@nsk.hr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Elza </w:t>
      </w:r>
      <w:proofErr w:type="spellStart"/>
      <w:r w:rsidRPr="00630EEB">
        <w:rPr>
          <w:rFonts w:ascii="Times New Roman" w:hAnsi="Times New Roman"/>
          <w:sz w:val="24"/>
          <w:szCs w:val="24"/>
        </w:rPr>
        <w:t>Erdelji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, Nacionalna i sveučilišna knjižnica u Zagrebu, </w:t>
      </w:r>
      <w:hyperlink r:id="rId17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eerdelji@nsk.hr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Vesna Hodak, Nacionalna i sveučilišna knjižnica u Zagrebu, </w:t>
      </w:r>
      <w:hyperlink r:id="rId18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vhodak@nsk.hr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(predsjednica)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Iva Kolak, Sveučilišna knjižnica Split, </w:t>
      </w:r>
      <w:hyperlink r:id="rId19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iva.kolak@svkst.hr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Petra Petrović, Pravni fakultet u Zagrebu,  </w:t>
      </w:r>
      <w:hyperlink r:id="rId20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petra.petrovic@pravo.hr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lastRenderedPageBreak/>
        <w:t xml:space="preserve">Diana Polanski, Knjižnice grada Zagreba, </w:t>
      </w:r>
      <w:hyperlink r:id="rId21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diana.polanski@kgz.hr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Robert Ravnić, Nacionalna i sveučilišna knjižnica u Zagrebu, </w:t>
      </w:r>
      <w:hyperlink r:id="rId22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rravnic@nsk.hr</w:t>
        </w:r>
      </w:hyperlink>
    </w:p>
    <w:p w:rsidR="00C1475E" w:rsidRPr="00630EEB" w:rsidRDefault="00C1475E" w:rsidP="004F68B2">
      <w:pPr>
        <w:spacing w:line="240" w:lineRule="auto"/>
        <w:rPr>
          <w:rStyle w:val="Hiperveza"/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Vikica Semenski, Knjižnice grada Zagreba, </w:t>
      </w:r>
      <w:hyperlink r:id="rId23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vikica.semenski@gmail.com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EEB">
        <w:rPr>
          <w:rFonts w:ascii="Times New Roman" w:hAnsi="Times New Roman"/>
          <w:sz w:val="24"/>
          <w:szCs w:val="24"/>
        </w:rPr>
        <w:t>Tomica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EB">
        <w:rPr>
          <w:rFonts w:ascii="Times New Roman" w:hAnsi="Times New Roman"/>
          <w:sz w:val="24"/>
          <w:szCs w:val="24"/>
        </w:rPr>
        <w:t>Vrbanc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, Nacionalna i sveučilišna knjižnica u Zagrebu, </w:t>
      </w:r>
      <w:hyperlink r:id="rId24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tvrbanc@nsk.hr</w:t>
        </w:r>
      </w:hyperlink>
      <w:r w:rsidRPr="00630EEB">
        <w:rPr>
          <w:rFonts w:ascii="Times New Roman" w:hAnsi="Times New Roman"/>
          <w:sz w:val="24"/>
          <w:szCs w:val="24"/>
        </w:rPr>
        <w:t xml:space="preserve"> </w:t>
      </w:r>
    </w:p>
    <w:p w:rsidR="00C1475E" w:rsidRPr="00630EEB" w:rsidRDefault="00C1475E" w:rsidP="004F68B2">
      <w:pPr>
        <w:pStyle w:val="Obinitekst"/>
        <w:jc w:val="both"/>
        <w:rPr>
          <w:rFonts w:ascii="Times New Roman" w:hAnsi="Times New Roman"/>
          <w:sz w:val="6"/>
          <w:szCs w:val="6"/>
        </w:rPr>
      </w:pP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Pridružene članice:</w:t>
      </w:r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Sanja </w:t>
      </w:r>
      <w:proofErr w:type="spellStart"/>
      <w:r w:rsidRPr="00630EEB">
        <w:rPr>
          <w:rFonts w:ascii="Times New Roman" w:hAnsi="Times New Roman"/>
          <w:sz w:val="24"/>
          <w:szCs w:val="24"/>
        </w:rPr>
        <w:t>Heberling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Dragičević, Sveučilišna knjižnica Rijeka, </w:t>
      </w:r>
      <w:hyperlink r:id="rId25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shdragicevic@svkri.hr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Ana Knežević Cerovski, Nacionalna i sveučilišna knjižnica u Zagrebu, </w:t>
      </w:r>
      <w:hyperlink r:id="rId26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acerovski@nsk.hr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Petra </w:t>
      </w:r>
      <w:proofErr w:type="spellStart"/>
      <w:r w:rsidRPr="00630EEB">
        <w:rPr>
          <w:rFonts w:ascii="Times New Roman" w:hAnsi="Times New Roman"/>
          <w:sz w:val="24"/>
          <w:szCs w:val="24"/>
        </w:rPr>
        <w:t>Pancirov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, Nacionalna i sveučilišna knjižnica u Zagrebu, </w:t>
      </w:r>
      <w:hyperlink r:id="rId27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ppancirov@nsk.hr</w:t>
        </w:r>
      </w:hyperlink>
    </w:p>
    <w:p w:rsidR="00C1475E" w:rsidRPr="00630EEB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Nikolina Papić, Gradska knjižnica Rijeka, </w:t>
      </w:r>
      <w:hyperlink r:id="rId28" w:history="1">
        <w:r w:rsidRPr="00630EEB">
          <w:rPr>
            <w:rStyle w:val="Hiperveza"/>
            <w:rFonts w:ascii="Times New Roman" w:hAnsi="Times New Roman"/>
            <w:sz w:val="24"/>
            <w:szCs w:val="24"/>
          </w:rPr>
          <w:t>nikolina.papic@gkri.hr</w:t>
        </w:r>
      </w:hyperlink>
    </w:p>
    <w:p w:rsidR="00C1475E" w:rsidRPr="00630EEB" w:rsidRDefault="00C1475E" w:rsidP="004F68B2">
      <w:pPr>
        <w:pStyle w:val="Naslov5"/>
        <w:rPr>
          <w:szCs w:val="24"/>
        </w:rPr>
      </w:pPr>
      <w:r w:rsidRPr="00630EEB">
        <w:rPr>
          <w:szCs w:val="24"/>
        </w:rPr>
        <w:t>Plan aktivnosti za 2016. godinu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ažuriranje i održavanje mrežnih stranica Komisije za katalogizaciju 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rad u radnim grupama koje su oformljene u okviru Komisije za katalogizaciju: Radna grupa za pristupnice (predsjednica Diana Polanski) i Radna grupa za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 (predsjednica Vesna Hodak, zamjenica predsjednice dr. sc. Ana Barbarić)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rad na novom nacionalnom pravilniku za katalogizaciju unutar Radne grupe za pristupnice i Radne grupe za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rad na novom nacionalnom pravilniku u podgrupama za opis pojedinih vrsta građe unutar Radne grupe za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opis 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analiza objedinjenog ISBD-a i njegova usporedba s postojećim Pravilnikom i međunarodnim standardima za obradu pojedinih vrsta građe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istraživanje, praćenje i primjena međunarodnih standarda (objedinjeni ISBD),  formata UNIMARC i MARC 21, nacionalnog pravilnika, smjernica, konceptualnih modela FRBR/FRAD/FRBR-LRM), američkog pravilnika RDA i prakse s područja katalogizacije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praćenje aktivnosti IFLA-ine Sekcije za katalogizaciju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praćenje novih inicijativa i standarda u međunarodnoj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kataložnoj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zajednici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praćenje i sudjelovanje u EURIG-u koji razmatra RDA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praćenje inicijative Kongresne knjižnice </w:t>
      </w:r>
      <w:proofErr w:type="spellStart"/>
      <w:r w:rsidRPr="00630EEB">
        <w:rPr>
          <w:rFonts w:ascii="Times New Roman" w:hAnsi="Times New Roman"/>
          <w:sz w:val="24"/>
          <w:szCs w:val="24"/>
        </w:rPr>
        <w:t>Bibliographic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EB">
        <w:rPr>
          <w:rFonts w:ascii="Times New Roman" w:hAnsi="Times New Roman"/>
          <w:sz w:val="24"/>
          <w:szCs w:val="24"/>
        </w:rPr>
        <w:t>framework</w:t>
      </w:r>
      <w:proofErr w:type="spellEnd"/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suradnja s drugim komisijama i stručnim tijelima HKD-a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promoviranje rada Komisije za  katalogizaciju</w:t>
      </w:r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pružanje stručne pomoći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katalogizatorima</w:t>
      </w:r>
      <w:proofErr w:type="spellEnd"/>
    </w:p>
    <w:p w:rsidR="00C1475E" w:rsidRPr="00630EEB" w:rsidRDefault="00C1475E" w:rsidP="004F68B2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poticanje suradnje knjižnica (</w:t>
      </w:r>
      <w:proofErr w:type="spellStart"/>
      <w:r w:rsidRPr="00630EEB">
        <w:rPr>
          <w:rFonts w:ascii="Times New Roman" w:hAnsi="Times New Roman"/>
          <w:sz w:val="24"/>
          <w:szCs w:val="24"/>
        </w:rPr>
        <w:t>katalogizatora</w:t>
      </w:r>
      <w:proofErr w:type="spellEnd"/>
      <w:r w:rsidRPr="00630EEB">
        <w:rPr>
          <w:rFonts w:ascii="Times New Roman" w:hAnsi="Times New Roman"/>
          <w:sz w:val="24"/>
          <w:szCs w:val="24"/>
        </w:rPr>
        <w:t>) na području katalogizacije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suradnja  u organizaciji rada na nacionalnim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kataložnim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pravilima s Hrvatskim zavodom za knjižničarstvo u NSK,  Hrvatskim </w:t>
      </w:r>
      <w:proofErr w:type="spellStart"/>
      <w:r w:rsidRPr="00630EEB">
        <w:rPr>
          <w:rFonts w:ascii="Times New Roman" w:hAnsi="Times New Roman"/>
          <w:sz w:val="24"/>
          <w:szCs w:val="24"/>
        </w:rPr>
        <w:t>knjžničarskim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društvom  i  akademskom zajednicom (Odsjek za informacijske i komunikacijske znanosti Filozofskog fakulteta Sveučilišta u Zagrebu; Odsjek za informacijske znanosti Filozofskog fakulteta Sveučilišta JJ. Strossmayer u Osijeku; Odsjek za informacijske znanosti Sveučilišta u Zadru) 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Projekti</w:t>
      </w:r>
    </w:p>
    <w:p w:rsidR="00C1475E" w:rsidRPr="00630EEB" w:rsidRDefault="00C1475E" w:rsidP="004F68B2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lastRenderedPageBreak/>
        <w:t xml:space="preserve">sudjelovanje članova na projektu </w:t>
      </w:r>
      <w:r w:rsidRPr="00630EEB">
        <w:rPr>
          <w:rFonts w:ascii="Times New Roman" w:hAnsi="Times New Roman"/>
          <w:i/>
          <w:sz w:val="24"/>
          <w:szCs w:val="24"/>
        </w:rPr>
        <w:t xml:space="preserve">Izrada, objavljivanje i održavanje nacionalnog pravilnika za katalogizaciju </w:t>
      </w:r>
      <w:r w:rsidRPr="00630EEB">
        <w:rPr>
          <w:rFonts w:ascii="Times New Roman" w:hAnsi="Times New Roman"/>
          <w:sz w:val="24"/>
          <w:szCs w:val="24"/>
        </w:rPr>
        <w:t xml:space="preserve">(rad u Stručnom odboru za izradu novog nacionalnog </w:t>
      </w:r>
      <w:proofErr w:type="spellStart"/>
      <w:r w:rsidRPr="00630EEB">
        <w:rPr>
          <w:rFonts w:ascii="Times New Roman" w:hAnsi="Times New Roman"/>
          <w:sz w:val="24"/>
          <w:szCs w:val="24"/>
        </w:rPr>
        <w:t>kataložnog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pravilnika i rad u radnim grupama Komisije za katalogizaciju)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Nakladnički plan</w:t>
      </w:r>
    </w:p>
    <w:p w:rsidR="00C1475E" w:rsidRPr="00630EEB" w:rsidRDefault="00C1475E" w:rsidP="004F68B2">
      <w:pPr>
        <w:pStyle w:val="Obinitek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objavljivanje tematskog broja VBH-a </w:t>
      </w:r>
      <w:r w:rsidRPr="00630EEB">
        <w:rPr>
          <w:rFonts w:ascii="Times New Roman" w:hAnsi="Times New Roman"/>
          <w:i/>
          <w:sz w:val="24"/>
          <w:szCs w:val="24"/>
        </w:rPr>
        <w:t xml:space="preserve">Formalna obrada knjižnične građe u svjetlu nadolazećih promjena  /  </w:t>
      </w:r>
      <w:r w:rsidRPr="00630EEB">
        <w:rPr>
          <w:rFonts w:ascii="Times New Roman" w:hAnsi="Times New Roman"/>
          <w:sz w:val="24"/>
          <w:szCs w:val="24"/>
        </w:rPr>
        <w:t xml:space="preserve">gošće urednice Ana Barbarić i Vesna Hodak </w:t>
      </w:r>
    </w:p>
    <w:p w:rsidR="00C1475E" w:rsidRPr="00630EEB" w:rsidRDefault="00C1475E" w:rsidP="004F68B2">
      <w:pPr>
        <w:pStyle w:val="Obinitekst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objavljivanje  prijevoda </w:t>
      </w:r>
      <w:r w:rsidRPr="00630EEB">
        <w:rPr>
          <w:rFonts w:ascii="Times New Roman" w:hAnsi="Times New Roman"/>
          <w:i/>
          <w:sz w:val="24"/>
          <w:szCs w:val="24"/>
        </w:rPr>
        <w:t>UNIMARC A i UNIMARC B</w:t>
      </w:r>
    </w:p>
    <w:p w:rsidR="00C1475E" w:rsidRPr="00630EEB" w:rsidRDefault="00C1475E" w:rsidP="004F68B2">
      <w:pPr>
        <w:pStyle w:val="Obinitekst"/>
        <w:jc w:val="both"/>
        <w:rPr>
          <w:rFonts w:ascii="Times New Roman" w:hAnsi="Times New Roman"/>
          <w:b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Prijevodi</w:t>
      </w:r>
    </w:p>
    <w:p w:rsidR="00C1475E" w:rsidRPr="00630EEB" w:rsidRDefault="00C1475E" w:rsidP="004F68B2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prevođenje </w:t>
      </w:r>
      <w:r w:rsidRPr="00630EEB">
        <w:rPr>
          <w:rFonts w:ascii="Times New Roman" w:hAnsi="Times New Roman"/>
          <w:i/>
          <w:sz w:val="24"/>
          <w:szCs w:val="24"/>
        </w:rPr>
        <w:t xml:space="preserve">UNIMARC A / </w:t>
      </w:r>
      <w:r w:rsidRPr="00630EEB">
        <w:rPr>
          <w:rFonts w:ascii="Times New Roman" w:hAnsi="Times New Roman"/>
          <w:sz w:val="24"/>
          <w:szCs w:val="24"/>
        </w:rPr>
        <w:t xml:space="preserve">prevoditelj Predrag </w:t>
      </w:r>
      <w:proofErr w:type="spellStart"/>
      <w:r w:rsidRPr="00630EEB">
        <w:rPr>
          <w:rFonts w:ascii="Times New Roman" w:hAnsi="Times New Roman"/>
          <w:sz w:val="24"/>
          <w:szCs w:val="24"/>
        </w:rPr>
        <w:t>Perožić</w:t>
      </w:r>
      <w:proofErr w:type="spellEnd"/>
      <w:r w:rsidRPr="00630EEB">
        <w:rPr>
          <w:rFonts w:ascii="Times New Roman" w:hAnsi="Times New Roman"/>
          <w:sz w:val="24"/>
          <w:szCs w:val="24"/>
        </w:rPr>
        <w:t xml:space="preserve"> i </w:t>
      </w:r>
      <w:r w:rsidRPr="00630EEB">
        <w:rPr>
          <w:rFonts w:ascii="Times New Roman" w:hAnsi="Times New Roman"/>
          <w:i/>
          <w:sz w:val="24"/>
          <w:szCs w:val="24"/>
        </w:rPr>
        <w:t xml:space="preserve">UNIMARC B / </w:t>
      </w:r>
      <w:r w:rsidRPr="00630EEB">
        <w:rPr>
          <w:rFonts w:ascii="Times New Roman" w:hAnsi="Times New Roman"/>
          <w:sz w:val="24"/>
          <w:szCs w:val="24"/>
        </w:rPr>
        <w:t>prevoditeljice Diana Polanski, Petra Petrović i Marijana Tomić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Upute, priručnici, članci, redakcije, recenzije</w:t>
      </w:r>
    </w:p>
    <w:p w:rsidR="00C1475E" w:rsidRPr="00630EEB" w:rsidRDefault="00C1475E" w:rsidP="004F68B2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u HKD novostima objavljivati tekstove o radu Komisije za katalogizaciju</w:t>
      </w:r>
    </w:p>
    <w:p w:rsidR="00C1475E" w:rsidRPr="00630EEB" w:rsidRDefault="00C1475E" w:rsidP="004F68B2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izrada uputa, priručnika, članaka</w:t>
      </w:r>
    </w:p>
    <w:p w:rsidR="00C1475E" w:rsidRPr="00630EEB" w:rsidRDefault="00C1475E" w:rsidP="004F68B2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redakcije i recenzije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Edukacija</w:t>
      </w:r>
    </w:p>
    <w:p w:rsidR="00C1475E" w:rsidRPr="00630EEB" w:rsidRDefault="00C1475E" w:rsidP="004F68B2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održavanje tečajeva/predavanja/radionica u sklopu CSSU-a</w:t>
      </w:r>
    </w:p>
    <w:p w:rsidR="00C1475E" w:rsidRPr="00630EEB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630EEB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0EEB">
        <w:rPr>
          <w:rFonts w:ascii="Times New Roman" w:hAnsi="Times New Roman"/>
          <w:i/>
          <w:sz w:val="24"/>
          <w:szCs w:val="24"/>
        </w:rPr>
        <w:t>Skupovi, savjetovanja</w:t>
      </w:r>
    </w:p>
    <w:p w:rsidR="00C1475E" w:rsidRPr="00630EEB" w:rsidRDefault="00C1475E" w:rsidP="004F68B2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suorganizacija  stručnog skupa </w:t>
      </w:r>
      <w:r w:rsidRPr="00630EEB">
        <w:rPr>
          <w:rFonts w:ascii="Times New Roman" w:hAnsi="Times New Roman"/>
          <w:i/>
          <w:sz w:val="24"/>
          <w:szCs w:val="24"/>
        </w:rPr>
        <w:t>Knjižnice u procjepu 3</w:t>
      </w:r>
    </w:p>
    <w:p w:rsidR="00C1475E" w:rsidRPr="00630EEB" w:rsidRDefault="00C1475E" w:rsidP="004F68B2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 xml:space="preserve">sudjelovanje na domaćim i međunarodnim skupovima, savjetovanjima … s tematikom iz područja katalogizacije </w:t>
      </w:r>
    </w:p>
    <w:p w:rsidR="00C1475E" w:rsidRPr="00630EEB" w:rsidRDefault="00C1475E" w:rsidP="004F68B2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EB">
        <w:rPr>
          <w:rFonts w:ascii="Times New Roman" w:hAnsi="Times New Roman"/>
          <w:sz w:val="24"/>
          <w:szCs w:val="24"/>
        </w:rPr>
        <w:t>sudjelovanje članova u programskim i organizacijskim  odborima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 xml:space="preserve">Komisija za klasifikaciju i predmetno označivanje (predsjednica Branka Purgarić </w:t>
      </w:r>
      <w:proofErr w:type="spellStart"/>
      <w:r w:rsidRPr="00CF2F04">
        <w:rPr>
          <w:rFonts w:eastAsia="TimesNewRomanPS-ItalicMT"/>
        </w:rPr>
        <w:t>Kužić</w:t>
      </w:r>
      <w:proofErr w:type="spellEnd"/>
      <w:r w:rsidRPr="00CF2F04">
        <w:rPr>
          <w:rFonts w:eastAsia="TimesNewRomanPS-ItalicMT"/>
        </w:rPr>
        <w:t>)</w:t>
      </w:r>
    </w:p>
    <w:p w:rsidR="00C1475E" w:rsidRPr="00CF2F04" w:rsidRDefault="00C1475E" w:rsidP="004F68B2">
      <w:pPr>
        <w:pStyle w:val="Naslov5"/>
        <w:rPr>
          <w:szCs w:val="24"/>
        </w:rPr>
      </w:pPr>
      <w:r w:rsidRPr="00CF2F04">
        <w:rPr>
          <w:szCs w:val="24"/>
        </w:rPr>
        <w:t>Izvješće o radu u 2015. godini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U skladu s Planom i programom Komisije za klasifikaciju i predmetno označivanje za razdoblje 2014.-2016. donesena je odluka da se započne s pripremama organizacije jednodnevnog skupa  posvećenog sadržajnoj obradi ( i to jednom njenom dijelu,  predmetnoj obradi). Budući da je zadnji skup u cijelosti posvećen predmetnoj obradi pod naslovom „Predmetna  obrada - ishodišta i smjernice“ održan  sada već davne 1997. smatrali smo da pa se u stručnoj zajednici posljednjih godina aktualizirala potreba organizacije novog skupa na kojem bi se raspravila teorijska  i praktična pitanja vezana uz suvremena zbivanja u segmentu predmetne obrade </w:t>
      </w:r>
      <w:proofErr w:type="spellStart"/>
      <w:r w:rsidRPr="00CF2F04">
        <w:rPr>
          <w:rFonts w:ascii="Times New Roman" w:hAnsi="Times New Roman"/>
          <w:sz w:val="24"/>
          <w:szCs w:val="24"/>
        </w:rPr>
        <w:t>baštinske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građe s naglaskom na pronalaženje načina kako koristeći primjere dobre prakse u svijetu te povezivanjem stručnjaka iz različitih područja kao što su informacijske i komunikacijske znanosti te informacijske tehnologije, a i šire potaknuti njihovu što skoriju i učinkovitiju primjenu u hrvatskim knjižnicama.  Skup će se odvijati u </w:t>
      </w:r>
      <w:r w:rsidRPr="00CF2F04">
        <w:rPr>
          <w:rFonts w:ascii="Times New Roman" w:hAnsi="Times New Roman"/>
          <w:sz w:val="24"/>
          <w:szCs w:val="24"/>
        </w:rPr>
        <w:lastRenderedPageBreak/>
        <w:t xml:space="preserve">okviru dvije glavne teme :  1. predmetna obrada građe u </w:t>
      </w:r>
      <w:proofErr w:type="spellStart"/>
      <w:r w:rsidRPr="00CF2F04">
        <w:rPr>
          <w:rFonts w:ascii="Times New Roman" w:hAnsi="Times New Roman"/>
          <w:sz w:val="24"/>
          <w:szCs w:val="24"/>
        </w:rPr>
        <w:t>baštinskim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ustanovama sa podtemama : a.) uvjeti za funkcionalnost predmetnih autoriziranih podataka  (FRSAD), b.) korisničko (društveno) označivanje,  c.)  ontologije i d.) žanr i oblik te  2. predmetni pristup informacijama sa podtemama : a.) istraživanje korisničkog ponašanja i b.) predmetno pretraživanje.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Skup pod nazivom „Predmetna obrada : pogled unaprijed“ bit će održan u Zagrebu 20.svibna 2016. Članovi Programskog odbora su : </w:t>
      </w:r>
      <w:proofErr w:type="spellStart"/>
      <w:r w:rsidRPr="00CF2F04">
        <w:rPr>
          <w:rFonts w:ascii="Times New Roman" w:hAnsi="Times New Roman"/>
          <w:sz w:val="24"/>
          <w:szCs w:val="24"/>
        </w:rPr>
        <w:t>Drahomira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F04">
        <w:rPr>
          <w:rFonts w:ascii="Times New Roman" w:hAnsi="Times New Roman"/>
          <w:sz w:val="24"/>
          <w:szCs w:val="24"/>
        </w:rPr>
        <w:t>Cupar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(Sveučilište u Zadru, Odjel za informacijske znanosti), Marin </w:t>
      </w:r>
      <w:proofErr w:type="spellStart"/>
      <w:r w:rsidRPr="00CF2F04">
        <w:rPr>
          <w:rFonts w:ascii="Times New Roman" w:hAnsi="Times New Roman"/>
          <w:sz w:val="24"/>
          <w:szCs w:val="24"/>
        </w:rPr>
        <w:t>Juraga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(Knjižnice grada Zagreba - Knjižnica Božidar </w:t>
      </w:r>
      <w:proofErr w:type="spellStart"/>
      <w:r w:rsidRPr="00CF2F04">
        <w:rPr>
          <w:rFonts w:ascii="Times New Roman" w:hAnsi="Times New Roman"/>
          <w:sz w:val="24"/>
          <w:szCs w:val="24"/>
        </w:rPr>
        <w:t>Adžija</w:t>
      </w:r>
      <w:proofErr w:type="spellEnd"/>
      <w:r w:rsidRPr="00CF2F04">
        <w:rPr>
          <w:rFonts w:ascii="Times New Roman" w:hAnsi="Times New Roman"/>
          <w:sz w:val="24"/>
          <w:szCs w:val="24"/>
        </w:rPr>
        <w:t>), Branka Purgarić-</w:t>
      </w:r>
      <w:proofErr w:type="spellStart"/>
      <w:r w:rsidRPr="00CF2F04">
        <w:rPr>
          <w:rFonts w:ascii="Times New Roman" w:hAnsi="Times New Roman"/>
          <w:sz w:val="24"/>
          <w:szCs w:val="24"/>
        </w:rPr>
        <w:t>Kužić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(predsjednica Komisije za klasifikaciju i predmetno označivanje), Sonja </w:t>
      </w:r>
      <w:proofErr w:type="spellStart"/>
      <w:r w:rsidRPr="00CF2F04">
        <w:rPr>
          <w:rFonts w:ascii="Times New Roman" w:hAnsi="Times New Roman"/>
          <w:sz w:val="24"/>
          <w:szCs w:val="24"/>
        </w:rPr>
        <w:t>Špiranec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(Filozofski fakultet Sveučilišta u Zagrebu).</w:t>
      </w:r>
    </w:p>
    <w:p w:rsidR="00C1475E" w:rsidRPr="00CF2F04" w:rsidRDefault="00C1475E" w:rsidP="004F68B2">
      <w:pPr>
        <w:pStyle w:val="Naslov5"/>
        <w:rPr>
          <w:szCs w:val="24"/>
        </w:rPr>
      </w:pPr>
      <w:r w:rsidRPr="00CF2F04">
        <w:rPr>
          <w:szCs w:val="24"/>
        </w:rPr>
        <w:t>Plan aktivnosti za 2016. godinu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1. Održavanje jednodnevnog skupa posvećenog predmetnoj obradi  pod nazivom „Predmetna obrada : pogled unaprijed“ u Zagrebu 20. svibnja 2016.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2. Izlaganja sa Skupa bit će objavljena kao tematski zbornik recenziranih radova u okviru Izdanja Hrvatskoga knjižničarskog društva.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Sekcija za narodne knjižnice</w:t>
      </w:r>
    </w:p>
    <w:p w:rsidR="00C1475E" w:rsidRPr="00CF2F04" w:rsidRDefault="00C1475E" w:rsidP="004F68B2">
      <w:pPr>
        <w:pStyle w:val="Naslov5"/>
        <w:rPr>
          <w:szCs w:val="24"/>
        </w:rPr>
      </w:pPr>
      <w:r w:rsidRPr="00CF2F04">
        <w:rPr>
          <w:szCs w:val="24"/>
        </w:rPr>
        <w:t xml:space="preserve">Zapisnik sa sastanka Sekcije za narodne knjižnice 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Sastanak Sekcije za narodne knjižnice održan je u Tuhelju (pri 10.savjetovanju za narodne knjižnice u RH), 1.listopada 2015.godine u 18.00 sati.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Prisutni članovi: Nada Bužleta (GKČ-Pula), Vesna </w:t>
      </w:r>
      <w:proofErr w:type="spellStart"/>
      <w:r w:rsidRPr="00CF2F04">
        <w:rPr>
          <w:rFonts w:ascii="Times New Roman" w:hAnsi="Times New Roman"/>
          <w:sz w:val="24"/>
          <w:szCs w:val="24"/>
        </w:rPr>
        <w:t>Čabrić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(KGZ), </w:t>
      </w:r>
      <w:proofErr w:type="spellStart"/>
      <w:r w:rsidRPr="00CF2F04">
        <w:rPr>
          <w:rFonts w:ascii="Times New Roman" w:hAnsi="Times New Roman"/>
          <w:sz w:val="24"/>
          <w:szCs w:val="24"/>
        </w:rPr>
        <w:t>Gita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Dragičević (Knjižnica Supetar), Martina </w:t>
      </w:r>
      <w:proofErr w:type="spellStart"/>
      <w:r w:rsidRPr="00CF2F04">
        <w:rPr>
          <w:rFonts w:ascii="Times New Roman" w:hAnsi="Times New Roman"/>
          <w:sz w:val="24"/>
          <w:szCs w:val="24"/>
        </w:rPr>
        <w:t>Dragija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Ivanović (</w:t>
      </w:r>
      <w:proofErr w:type="spellStart"/>
      <w:r w:rsidRPr="00CF2F04">
        <w:rPr>
          <w:rFonts w:ascii="Times New Roman" w:hAnsi="Times New Roman"/>
          <w:sz w:val="24"/>
          <w:szCs w:val="24"/>
        </w:rPr>
        <w:t>F.F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. Zadar), Dunja Marija Gabriel (NSK), Jelena Glavić-Perčin (Ministarstvo kulture </w:t>
      </w:r>
      <w:proofErr w:type="spellStart"/>
      <w:r w:rsidRPr="00CF2F04">
        <w:rPr>
          <w:rFonts w:ascii="Times New Roman" w:hAnsi="Times New Roman"/>
          <w:sz w:val="24"/>
          <w:szCs w:val="24"/>
        </w:rPr>
        <w:t>R.H</w:t>
      </w:r>
      <w:proofErr w:type="spellEnd"/>
      <w:r w:rsidRPr="00CF2F04">
        <w:rPr>
          <w:rFonts w:ascii="Times New Roman" w:hAnsi="Times New Roman"/>
          <w:sz w:val="24"/>
          <w:szCs w:val="24"/>
        </w:rPr>
        <w:t>.), Katarina Hla</w:t>
      </w:r>
      <w:r w:rsidR="001519DB">
        <w:rPr>
          <w:rFonts w:ascii="Times New Roman" w:hAnsi="Times New Roman"/>
          <w:sz w:val="24"/>
          <w:szCs w:val="24"/>
        </w:rPr>
        <w:t>č</w:t>
      </w:r>
      <w:r w:rsidRPr="00CF2F04">
        <w:rPr>
          <w:rFonts w:ascii="Times New Roman" w:hAnsi="Times New Roman"/>
          <w:sz w:val="24"/>
          <w:szCs w:val="24"/>
        </w:rPr>
        <w:t>a (KGZ), Dunja Holcer (HKD predsjednica), Vinka Jelić-</w:t>
      </w:r>
      <w:proofErr w:type="spellStart"/>
      <w:r w:rsidRPr="00CF2F04">
        <w:rPr>
          <w:rFonts w:ascii="Times New Roman" w:hAnsi="Times New Roman"/>
          <w:sz w:val="24"/>
          <w:szCs w:val="24"/>
        </w:rPr>
        <w:t>Balta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(GK Čazma), Jadranka Račić (KGZ), Grozdana Ribičić (HKD), Ljiljana Sabljak (KGZ), Gordana Tuškan </w:t>
      </w:r>
      <w:proofErr w:type="spellStart"/>
      <w:r w:rsidRPr="00CF2F04">
        <w:rPr>
          <w:rFonts w:ascii="Times New Roman" w:hAnsi="Times New Roman"/>
          <w:sz w:val="24"/>
          <w:szCs w:val="24"/>
        </w:rPr>
        <w:t>Mihočić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(GK Rijeka).</w:t>
      </w:r>
    </w:p>
    <w:p w:rsidR="00C1475E" w:rsidRPr="00CF2F04" w:rsidRDefault="00C1475E" w:rsidP="004F68B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Dnevni red:</w:t>
      </w:r>
    </w:p>
    <w:p w:rsidR="00C1475E" w:rsidRPr="00CF2F04" w:rsidRDefault="00C1475E" w:rsidP="004F68B2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Kratki osvrt na dosadašnje aktivnosti </w:t>
      </w:r>
    </w:p>
    <w:p w:rsidR="00C1475E" w:rsidRPr="00CF2F04" w:rsidRDefault="00C1475E" w:rsidP="004F68B2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Plan rada za naredno razdoblje </w:t>
      </w:r>
    </w:p>
    <w:p w:rsidR="00C1475E" w:rsidRPr="00CF2F04" w:rsidRDefault="00C1475E" w:rsidP="004F68B2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Obavijesti i razno </w:t>
      </w:r>
    </w:p>
    <w:p w:rsidR="00C1475E" w:rsidRPr="00CF2F04" w:rsidRDefault="00C1475E" w:rsidP="004F68B2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Ad 1) Sumarno o suorganizaciji 10.savjetovanja za narodne knjižnice (2015.god.). 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Izuzetno aktualna i zahtjevna tema „Vrednovanje djelatnosti narodnih knjižnica“, koja će zaht</w:t>
      </w:r>
      <w:r w:rsidR="001519DB">
        <w:rPr>
          <w:rFonts w:ascii="Times New Roman" w:hAnsi="Times New Roman"/>
          <w:sz w:val="24"/>
          <w:szCs w:val="24"/>
        </w:rPr>
        <w:t>i</w:t>
      </w:r>
      <w:r w:rsidRPr="00CF2F04">
        <w:rPr>
          <w:rFonts w:ascii="Times New Roman" w:hAnsi="Times New Roman"/>
          <w:sz w:val="24"/>
          <w:szCs w:val="24"/>
        </w:rPr>
        <w:t xml:space="preserve">jevati još bolju i čvršću buduću suradnju sa svim akterima prikupljanja i obrade statističkih i vrijednosnih podataka djelovanja i rada narodnih knjižnica, shodno proisteklim zaključcima Savjetovanja. 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Pri mjerenju i vrednovanju rada u narodnim knjižnicama, posebnu pozornost posvetiti središnjim manjinskim knjižnicama koje djeluju pri narodnim knjižnicama (uglavnom kao zasebne zbirke) s posebnim kulturnim programima. Na to je upozorila kolegica Katarina </w:t>
      </w:r>
      <w:r w:rsidRPr="00CF2F04">
        <w:rPr>
          <w:rFonts w:ascii="Times New Roman" w:hAnsi="Times New Roman"/>
          <w:sz w:val="24"/>
          <w:szCs w:val="24"/>
        </w:rPr>
        <w:lastRenderedPageBreak/>
        <w:t>Todorcev Hla</w:t>
      </w:r>
      <w:r w:rsidR="001519DB">
        <w:rPr>
          <w:rFonts w:ascii="Times New Roman" w:hAnsi="Times New Roman"/>
          <w:sz w:val="24"/>
          <w:szCs w:val="24"/>
        </w:rPr>
        <w:t>č</w:t>
      </w:r>
      <w:r w:rsidRPr="00CF2F04">
        <w:rPr>
          <w:rFonts w:ascii="Times New Roman" w:hAnsi="Times New Roman"/>
          <w:sz w:val="24"/>
          <w:szCs w:val="24"/>
        </w:rPr>
        <w:t xml:space="preserve">a, kao i u svom izlaganju na 10.savjetovanju za narodne knjižnice, proširivši temu o vrednovanju rada manjinskih knjižnica i na njihov ustroj. 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Aktivno uključivanje u izradu Strategije i rad na standardima za narodne knjižnice, vezano uz realizaciju nekih od ciljeva predviđenih akcijskim planom 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Suradnja s drugim komisijama i radnim grupama (provedba zajedničkih istraživanja i izlaganja na Savjetovanju za narodne knjižnice 2015.)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Sudjelovanje u programima Mjeseca hrvatske knjige 2015. i 3.nacionalnog natjecanja čitanja na glas (Sisak)</w:t>
      </w:r>
    </w:p>
    <w:p w:rsidR="00C1475E" w:rsidRPr="00CF2F04" w:rsidRDefault="00C1475E" w:rsidP="004F68B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Ad 2) Plan i program rada: 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Priprema za Skupštinu HKD-a (2016.)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Nastavak rada na ažuriranju podataka o knjižnicama, definiranje novih elemenata / sadržaja na portalu </w:t>
      </w:r>
      <w:hyperlink r:id="rId29" w:history="1">
        <w:r w:rsidRPr="00CF2F04">
          <w:rPr>
            <w:rStyle w:val="Hiperveza"/>
            <w:rFonts w:ascii="Times New Roman" w:hAnsi="Times New Roman"/>
            <w:sz w:val="24"/>
            <w:szCs w:val="24"/>
          </w:rPr>
          <w:t>http://www.knjiznica.hr</w:t>
        </w:r>
      </w:hyperlink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Aktivno uključivanje u nastavak rada na novim standardima za naro</w:t>
      </w:r>
      <w:r w:rsidR="001519DB">
        <w:rPr>
          <w:rFonts w:ascii="Times New Roman" w:hAnsi="Times New Roman"/>
          <w:sz w:val="24"/>
          <w:szCs w:val="24"/>
        </w:rPr>
        <w:t>d</w:t>
      </w:r>
      <w:r w:rsidRPr="00CF2F04">
        <w:rPr>
          <w:rFonts w:ascii="Times New Roman" w:hAnsi="Times New Roman"/>
          <w:sz w:val="24"/>
          <w:szCs w:val="24"/>
        </w:rPr>
        <w:t>ne knjižnice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Suradnja s drugim komisijama i radnim grupama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Suorganizacija Komisije za narodne knjižnice s Komisijom za knjižnične usluge za osobe s posebnim potrebama, Komisijom za čitanje i Knjižnicama grada Zagreba – Gradskom knjižnicom 13. Okruglog stola za knjižnične usluge za osobe s posebnim potrebama „Imate li poteškoća u čitanju? Dobro došli u knjižnicu“, Zagreb, 23. rujna 2016. 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Ad 3) - Ljiljana Sabljak, članica IFLA-e Sekcije za narodne knjižnice, ukratko je izv</w:t>
      </w:r>
      <w:r w:rsidR="001519DB">
        <w:rPr>
          <w:rFonts w:ascii="Times New Roman" w:hAnsi="Times New Roman"/>
          <w:sz w:val="24"/>
          <w:szCs w:val="24"/>
        </w:rPr>
        <w:t>i</w:t>
      </w:r>
      <w:r w:rsidRPr="00CF2F04">
        <w:rPr>
          <w:rFonts w:ascii="Times New Roman" w:hAnsi="Times New Roman"/>
          <w:sz w:val="24"/>
          <w:szCs w:val="24"/>
        </w:rPr>
        <w:t>jestila o svom radu u IFLA-i. Prisutne je obavijestila da će se polugodišnji sastanak IFLA-ine Sekcije za narodne knjižnice održati u KGZ, Gradskoj knjižnici u Zagrebu, 9-12.ožujka 2016.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Uz redovite radne sastanke IFLA-ne Sekcije planira se zajednički jednodnevni stručni skup na temu „Interakcija knjižnice i korisnika“. Program je u izradi.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Bit će govora o planovima i programima za IFLA godišnju konferenciju 2016. u Columbiji, SAD.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Prisutni su obaviješteni da kolegica Željka </w:t>
      </w:r>
      <w:proofErr w:type="spellStart"/>
      <w:r w:rsidRPr="00CF2F04">
        <w:rPr>
          <w:rFonts w:ascii="Times New Roman" w:hAnsi="Times New Roman"/>
          <w:sz w:val="24"/>
          <w:szCs w:val="24"/>
        </w:rPr>
        <w:t>Miščin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u okviru Komisije za knjižnične usluge za osobe s posebnim potrebama, intenzivno radi na izradi bibliografije radova za knjižničare o postojećoj literaturi na temu osoba s posebnim potrebama 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Prisutne je obavijestila i o prikupljanju programa za imigrante/izbjeglice u narodnim knjižnicama (aktualna novonastala imigrantska situacija u Europi)</w:t>
      </w:r>
    </w:p>
    <w:p w:rsidR="00C1475E" w:rsidRPr="00CF2F04" w:rsidRDefault="00C1475E" w:rsidP="004F68B2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Skandinavske narodne knjižnice su već pripremile program (u privitku je primjerak iz Finske)</w:t>
      </w:r>
    </w:p>
    <w:p w:rsidR="00C1475E" w:rsidRPr="00CF2F04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F04">
        <w:rPr>
          <w:rFonts w:ascii="Times New Roman" w:hAnsi="Times New Roman"/>
          <w:i/>
          <w:sz w:val="24"/>
          <w:szCs w:val="24"/>
        </w:rPr>
        <w:t>U z. predsjednice Sekcije za narodne knjižnice HKD-a, zapisnik sastavila Ljiljana Sabljak.</w:t>
      </w:r>
    </w:p>
    <w:p w:rsidR="00C1475E" w:rsidRPr="00CF2F04" w:rsidRDefault="00C1475E" w:rsidP="004F68B2">
      <w:pPr>
        <w:pStyle w:val="Naslov4"/>
      </w:pPr>
      <w:r w:rsidRPr="00CF2F04">
        <w:rPr>
          <w:rFonts w:eastAsia="TimesNewRomanPS-ItalicMT"/>
        </w:rPr>
        <w:t>K</w:t>
      </w:r>
      <w:r w:rsidRPr="00CF2F04">
        <w:t>omisija za čitanje (predsjednica Lorenka Bučević Sanvincenti)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Tijekom 2015. godine Komisija za čitanje je u suorganizaciji s Komisijom za knjižnične usluge za osobe s posebnim potrebama i Knjižnicama grada Zagreba organizirala </w:t>
      </w:r>
    </w:p>
    <w:p w:rsidR="00C1475E" w:rsidRPr="00DE36D2" w:rsidRDefault="00C1475E" w:rsidP="004F68B2">
      <w:pPr>
        <w:pStyle w:val="Odlomakpopisa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 12. okrugli stol za knjižnične usluge za osobe s invaliditetom i osobe s posebnim potrebama.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Tema skupa: </w:t>
      </w:r>
      <w:r w:rsidRPr="00DE36D2">
        <w:rPr>
          <w:rFonts w:ascii="Times New Roman" w:hAnsi="Times New Roman"/>
          <w:i/>
          <w:sz w:val="24"/>
          <w:szCs w:val="24"/>
        </w:rPr>
        <w:t>Knjižnične usluge i programi poticanja čitanja za osobe oštećena sluha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pStyle w:val="Odlomakpopisa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Priprema za Skupštinu HKD-a (2016.)</w:t>
      </w:r>
    </w:p>
    <w:p w:rsidR="00C1475E" w:rsidRPr="00DE36D2" w:rsidRDefault="00C1475E" w:rsidP="004F68B2">
      <w:pPr>
        <w:pStyle w:val="Odlomakpopisa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Suorganizacija Komisije za čitanje s Komisijom za knjižnične usluge s posebnim potrebama i Knjižnicama grada Zagreba: 13. okrugli stol za knjižnične usluge za osobe s posebnim potrebama </w:t>
      </w:r>
      <w:r w:rsidRPr="00DE36D2">
        <w:rPr>
          <w:rFonts w:ascii="Times New Roman" w:hAnsi="Times New Roman"/>
          <w:i/>
          <w:sz w:val="24"/>
          <w:szCs w:val="24"/>
        </w:rPr>
        <w:t>Imate li poteškoća u čitanju? Dobro došli u knjižnicu</w:t>
      </w:r>
      <w:r w:rsidRPr="00DE36D2">
        <w:rPr>
          <w:rFonts w:ascii="Times New Roman" w:hAnsi="Times New Roman"/>
          <w:sz w:val="24"/>
          <w:szCs w:val="24"/>
        </w:rPr>
        <w:t xml:space="preserve">, Zagreb, 23. rujna 2016. </w:t>
      </w:r>
    </w:p>
    <w:p w:rsidR="00C1475E" w:rsidRPr="00CF2F04" w:rsidRDefault="00C1475E" w:rsidP="004F68B2">
      <w:pPr>
        <w:pStyle w:val="Naslov4"/>
      </w:pPr>
      <w:r w:rsidRPr="00CF2F04">
        <w:t xml:space="preserve">Komisija za knjižnične usluge za osobe s posebnim potrebama (predsjednica Amelija Žulj, u z. Željka </w:t>
      </w:r>
      <w:proofErr w:type="spellStart"/>
      <w:r w:rsidRPr="00CF2F04">
        <w:t>Miščin</w:t>
      </w:r>
      <w:proofErr w:type="spellEnd"/>
      <w:r w:rsidRPr="00CF2F04">
        <w:t>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Organizacija </w:t>
      </w:r>
      <w:r w:rsidRPr="00DE36D2">
        <w:rPr>
          <w:rFonts w:ascii="Times New Roman" w:hAnsi="Times New Roman"/>
          <w:bCs/>
          <w:sz w:val="24"/>
          <w:szCs w:val="24"/>
        </w:rPr>
        <w:t xml:space="preserve">polugodišnjeg sastanka IFLA-ine Sekcije za knjižnične usluge za osobe s posebnim potrebama: </w:t>
      </w:r>
      <w:r w:rsidRPr="00DE36D2">
        <w:rPr>
          <w:rFonts w:ascii="Times New Roman" w:hAnsi="Times New Roman"/>
          <w:sz w:val="24"/>
          <w:szCs w:val="24"/>
        </w:rPr>
        <w:t xml:space="preserve">Sastanak će se održati 27. i 28. veljače 2015. Domaćin sastanka je Nacionalna i sveučilišna knjižnica u Zagrebu. Programski i organizacijski dio organiziraju članice IFLA-ine Sekcije iz Hrvatske i članice Komisije za knjižnične usluge za osobe s posebne potrebe HKD-a Sanja Bunić i Dunja Marija Gabriel. Program sastanka obuhvaća plan rada i djelovanja IFLA-ine Sekcije za 2015. g. To je priprema tematskog bloka o knjižničnim uslugama za osobe s posebnim potrebama za Skupštinu IFLA-e u Cape Townu (15.-21.8.2015.) u organizaciji dviju IFLA-inih Sekcija (Sekcije za narodne knjižnice i Sekcije za knjižnične usluge za osobe s posebnim potrebama). Organizirat će se </w:t>
      </w:r>
      <w:r w:rsidRPr="00DE36D2">
        <w:rPr>
          <w:rFonts w:ascii="Times New Roman" w:hAnsi="Times New Roman"/>
          <w:i/>
          <w:iCs/>
          <w:sz w:val="24"/>
          <w:szCs w:val="24"/>
        </w:rPr>
        <w:t>Radionica o knjižničnim uslugama za beskućnike</w:t>
      </w:r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Priprema </w:t>
      </w:r>
      <w:r w:rsidRPr="00DE36D2">
        <w:rPr>
          <w:rFonts w:ascii="Times New Roman" w:hAnsi="Times New Roman"/>
          <w:bCs/>
          <w:sz w:val="24"/>
          <w:szCs w:val="24"/>
        </w:rPr>
        <w:t>12. okruglog stola za knjižnične usluge za posebne potrebe</w:t>
      </w:r>
      <w:r w:rsidRPr="00DE36D2">
        <w:rPr>
          <w:rFonts w:ascii="Times New Roman" w:hAnsi="Times New Roman"/>
          <w:sz w:val="24"/>
          <w:szCs w:val="24"/>
        </w:rPr>
        <w:t xml:space="preserve"> na temu </w:t>
      </w:r>
      <w:r w:rsidRPr="00DE36D2">
        <w:rPr>
          <w:rFonts w:ascii="Times New Roman" w:hAnsi="Times New Roman"/>
          <w:i/>
          <w:iCs/>
          <w:sz w:val="24"/>
          <w:szCs w:val="24"/>
        </w:rPr>
        <w:t>Knjižnične usluge i programi poticanja čitanja za osobe oštećena sluha</w:t>
      </w:r>
      <w:r w:rsidRPr="00DE36D2">
        <w:rPr>
          <w:rFonts w:ascii="Times New Roman" w:hAnsi="Times New Roman"/>
          <w:sz w:val="24"/>
          <w:szCs w:val="24"/>
        </w:rPr>
        <w:t xml:space="preserve"> (Zagreb, 25. 9.2015.). Domaćin okruglog stola bit će Knjižnice grada Zagreba. I ovaj okrugli stol bit će suorganiziran s Komisijom za čitanje.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>Na dosadašnjim okruglim stolovima Komisiji su upućivane primjedbe o terminu "osobe s posebnim potrebama" od strane osoba koje se bave problematikom osoba s invaliditetom. Objašnjenje da se Komisija ne bavi samo osobama s invaliditetom, već i ostalim osobama kojima je svima nadređeni pojam "posebne potrebe" nije naišlo na razumijevanje.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Stoga će se izraditi </w:t>
      </w:r>
      <w:r w:rsidRPr="00DE36D2">
        <w:rPr>
          <w:rFonts w:ascii="Times New Roman" w:hAnsi="Times New Roman"/>
          <w:bCs/>
          <w:sz w:val="24"/>
          <w:szCs w:val="24"/>
          <w:shd w:val="clear" w:color="auto" w:fill="FFFFFF"/>
        </w:rPr>
        <w:t>prijedlog novoga naziva Komisije</w:t>
      </w:r>
      <w:r w:rsidRPr="00DE36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i dati ga na očitovanje Pravobraniteljici za osobe s invaliditetom, stručnjacima s Edukacijsko-rehabilitacijskog fakulteta u Zagrebu i Sekciji za narodne knjižnice HKD-a.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Planira se nadopuna Misije Komisije.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Izrada </w:t>
      </w:r>
      <w:r w:rsidRPr="00DE36D2">
        <w:rPr>
          <w:rFonts w:ascii="Times New Roman" w:hAnsi="Times New Roman"/>
          <w:bCs/>
          <w:sz w:val="24"/>
          <w:szCs w:val="24"/>
        </w:rPr>
        <w:t>bibliografije radova</w:t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iz područja knjižničnih usluga za osobe s posebnim potrebama.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U skladu s dogovorom s glavnom urednicom Vjesnika bibliotekara Hrvatske J. Leščić, priprema </w:t>
      </w:r>
      <w:r w:rsidRPr="00DE36D2">
        <w:rPr>
          <w:rFonts w:ascii="Times New Roman" w:hAnsi="Times New Roman"/>
          <w:bCs/>
          <w:sz w:val="24"/>
          <w:szCs w:val="24"/>
        </w:rPr>
        <w:t>tematskog broja „Vjesnika bibliotekara Hrvatske“</w:t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(4(2015). </w:t>
      </w:r>
      <w:r w:rsidRPr="00DE36D2">
        <w:rPr>
          <w:rFonts w:ascii="Times New Roman" w:hAnsi="Times New Roman"/>
          <w:sz w:val="24"/>
          <w:szCs w:val="24"/>
          <w:shd w:val="clear" w:color="auto" w:fill="FFFFFF"/>
        </w:rPr>
        <w:t>U planu je objediniti odabrane radove s okruglih stolova Komisije koji su održani u razdoblju 2010.-2015.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Članice Komisije za knjižnične usluge za osobe s posebnim potrebama sudjelovat će na domaćim i inozemnim stručnim skupovima.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Objavljivanje informacija o djelatnosti Komisije u „HKD Novostima“ i „Novome uvezu“ ZKD-a.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Obavljanje redovne djelatnosti Komisije (sastanci, održavanje web stranice Komisije i sl.).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na IFLA-inoj Sekciji za knjižnične usluge za osobe s posebnim potrebama – polugodišnji sastanak (Berlin, 19. – 21. veljače 2016.), sudjeluju članice Komisije Sanja Bunić i Dunja Marija Gabriel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na IFLA-inoj Sekciji za narodne knjižnice – polugodišnji sastanak i stručni skup na temu </w:t>
      </w:r>
      <w:r w:rsidRPr="00DE36D2">
        <w:rPr>
          <w:rFonts w:ascii="Times New Roman" w:hAnsi="Times New Roman"/>
          <w:i/>
          <w:sz w:val="24"/>
          <w:szCs w:val="24"/>
        </w:rPr>
        <w:t>Interakcija knjižnice i korisnika</w:t>
      </w:r>
      <w:r w:rsidRPr="00DE36D2">
        <w:rPr>
          <w:rFonts w:ascii="Times New Roman" w:hAnsi="Times New Roman"/>
          <w:sz w:val="24"/>
          <w:szCs w:val="24"/>
        </w:rPr>
        <w:t xml:space="preserve"> (Zagreb, 9. – 12. ožujak 2016.)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Realizacija tematskog broja „Vjesnika bibliotekara Hrvatske“ (4(2015). U planu je objediniti odabrane radove s okruglih stolova Komisije koji su održani u razdoblju 2010.-2015.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Realizacija i objavljivanje elektroničkog izdanja bibliografije radova za osobe s invaliditetom i osobe s posebnim potrebama s naslovom </w:t>
      </w:r>
      <w:r w:rsidRPr="00DE36D2">
        <w:rPr>
          <w:rFonts w:ascii="Times New Roman" w:hAnsi="Times New Roman"/>
          <w:i/>
          <w:sz w:val="24"/>
          <w:szCs w:val="24"/>
        </w:rPr>
        <w:t>Osobe s invaliditetom i osobe s posebnim potrebama : selektivna bibliografija (1990.-2015.)</w:t>
      </w:r>
      <w:r w:rsidRPr="00DE36D2">
        <w:rPr>
          <w:rFonts w:ascii="Times New Roman" w:hAnsi="Times New Roman"/>
          <w:sz w:val="24"/>
          <w:szCs w:val="24"/>
        </w:rPr>
        <w:t xml:space="preserve">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Organizacija 13. okruglog stola za knjižnične usluge za osobe s posebnim potrebama – </w:t>
      </w:r>
      <w:r w:rsidRPr="00DE36D2">
        <w:rPr>
          <w:rFonts w:ascii="Times New Roman" w:hAnsi="Times New Roman"/>
          <w:i/>
          <w:sz w:val="24"/>
          <w:szCs w:val="24"/>
        </w:rPr>
        <w:t>Imate li poteškoća u čitanju? Dobro došli u knjižnicu</w:t>
      </w:r>
      <w:r w:rsidRPr="00DE36D2">
        <w:rPr>
          <w:rFonts w:ascii="Times New Roman" w:hAnsi="Times New Roman"/>
          <w:sz w:val="24"/>
          <w:szCs w:val="24"/>
        </w:rPr>
        <w:t xml:space="preserve"> (Zagreb, 23. rujna 2016.)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na 40. Skupštini HKD-a (Primošten, 12.- 15. listopada 2016.) </w:t>
      </w:r>
    </w:p>
    <w:p w:rsidR="00C1475E" w:rsidRPr="00CF2F04" w:rsidRDefault="00C1475E" w:rsidP="004F68B2">
      <w:pPr>
        <w:pStyle w:val="Naslov4"/>
      </w:pPr>
      <w:r w:rsidRPr="00CF2F04">
        <w:t>Komisija za knjižnične usluge za djecu i mladež (predsjednica Alka Stropnik)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Organizacija i koordinacija aktivnosti knjižnica i knjižničara u okviru nacionalne kampanje "Čitaj mi!", izrada promotivnih materijala i šest stolića</w:t>
      </w:r>
      <w:r w:rsidRPr="00DE36D2">
        <w:rPr>
          <w:rFonts w:ascii="Times New Roman" w:hAnsi="Times New Roman"/>
          <w:color w:val="000000"/>
          <w:sz w:val="24"/>
          <w:szCs w:val="24"/>
        </w:rPr>
        <w:t xml:space="preserve"> uz sufinanciranje Ministarstva kulture (Narodna knjižnica „Petar Preradović“ Bjelovar, Gradska knjižnica Ivan Goran Kovačić, Karlovac, </w:t>
      </w:r>
      <w:r w:rsidRPr="00DE36D2">
        <w:rPr>
          <w:rFonts w:ascii="Times New Roman" w:hAnsi="Times New Roman"/>
          <w:sz w:val="24"/>
          <w:szCs w:val="24"/>
        </w:rPr>
        <w:t xml:space="preserve">Narodna knjižnica i čitaonica Vlado Gotovac </w:t>
      </w:r>
      <w:r w:rsidRPr="00DE36D2">
        <w:rPr>
          <w:rFonts w:ascii="Times New Roman" w:hAnsi="Times New Roman"/>
          <w:color w:val="000000"/>
          <w:sz w:val="24"/>
          <w:szCs w:val="24"/>
        </w:rPr>
        <w:t>Sisak, Gradska knjižnica Rijeka, Gradska knjižnica i čitaonica Vinkovci, Gradska knjižnica Zadar)</w:t>
      </w:r>
    </w:p>
    <w:p w:rsidR="00C1475E" w:rsidRPr="00DE36D2" w:rsidRDefault="00C1475E" w:rsidP="004F68B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Cs/>
          <w:sz w:val="24"/>
          <w:szCs w:val="24"/>
        </w:rPr>
        <w:t xml:space="preserve">U suradnji s Knjižnicom </w:t>
      </w:r>
      <w:proofErr w:type="spellStart"/>
      <w:r w:rsidRPr="00DE36D2">
        <w:rPr>
          <w:rFonts w:ascii="Times New Roman" w:hAnsi="Times New Roman"/>
          <w:iCs/>
          <w:sz w:val="24"/>
          <w:szCs w:val="24"/>
        </w:rPr>
        <w:t>Medveščak</w:t>
      </w:r>
      <w:proofErr w:type="spellEnd"/>
      <w:r w:rsidRPr="00DE36D2">
        <w:rPr>
          <w:rFonts w:ascii="Times New Roman" w:hAnsi="Times New Roman"/>
          <w:iCs/>
          <w:sz w:val="24"/>
          <w:szCs w:val="24"/>
        </w:rPr>
        <w:t xml:space="preserve"> (KGZ) organiziran </w:t>
      </w:r>
      <w:r w:rsidRPr="00DE36D2">
        <w:rPr>
          <w:rFonts w:ascii="Times New Roman" w:hAnsi="Times New Roman"/>
          <w:i/>
          <w:iCs/>
          <w:sz w:val="24"/>
          <w:szCs w:val="24"/>
        </w:rPr>
        <w:t>Stručni skup Komisije "Dječja knjižnica – iskorak u virtualno"</w:t>
      </w:r>
      <w:r w:rsidRPr="00DE36D2">
        <w:rPr>
          <w:rFonts w:ascii="Times New Roman" w:hAnsi="Times New Roman"/>
          <w:sz w:val="24"/>
          <w:szCs w:val="24"/>
        </w:rPr>
        <w:t xml:space="preserve">, Knjižnice grada Zagreba - Knjižnica </w:t>
      </w:r>
      <w:proofErr w:type="spellStart"/>
      <w:r w:rsidRPr="00DE36D2">
        <w:rPr>
          <w:rFonts w:ascii="Times New Roman" w:hAnsi="Times New Roman"/>
          <w:sz w:val="24"/>
          <w:szCs w:val="24"/>
        </w:rPr>
        <w:t>Medveščak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Zagreb 27. ožujka 2015. </w:t>
      </w:r>
    </w:p>
    <w:p w:rsidR="00C1475E" w:rsidRPr="00DE36D2" w:rsidRDefault="00C1475E" w:rsidP="004F68B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Izrada Liste dobrih knjiga za djecu, mlade i roditelje - objavljena na mrežnim stranicama HKD-a u travnju 2015. g.</w:t>
      </w:r>
    </w:p>
    <w:p w:rsidR="00C1475E" w:rsidRPr="00DE36D2" w:rsidRDefault="00C1475E" w:rsidP="004F68B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 xml:space="preserve">U suradnji s Goethe-Institut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Kroatien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 organizirana je dvodnevna radionica „Između slikovnica i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Minecrafta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 : Ponude i usluge dječjih knjižnica u digitalno doba“ za tridesetak dječjih knjižničara iz Hrvatske, Zagreb 30. rujna i 1. listopada 2015.</w:t>
      </w:r>
    </w:p>
    <w:p w:rsidR="00C1475E" w:rsidRPr="00DE36D2" w:rsidRDefault="00C1475E" w:rsidP="004F68B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suradnji s Narodnom knjižnicom i čitaonicom Vlado Gotovac Sisak organizacija i provođenje 3. Natjecanja u čitanju naglas, Sisak 19. i 20. studenog 2015.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Promicanje rada Komisije:</w:t>
      </w:r>
    </w:p>
    <w:p w:rsidR="00C1475E" w:rsidRPr="00DE36D2" w:rsidRDefault="00C1475E" w:rsidP="004F68B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 xml:space="preserve">Iva Ciceran i Danijela Petrić sudjelovale na regionalnoj radionici </w:t>
      </w:r>
      <w:r w:rsidRPr="00DE36D2">
        <w:rPr>
          <w:rFonts w:ascii="Times New Roman" w:hAnsi="Times New Roman"/>
          <w:b/>
          <w:color w:val="000000"/>
          <w:sz w:val="24"/>
          <w:szCs w:val="24"/>
        </w:rPr>
        <w:t xml:space="preserve">“Zaklada </w:t>
      </w:r>
      <w:proofErr w:type="spellStart"/>
      <w:r w:rsidRPr="00DE36D2">
        <w:rPr>
          <w:rStyle w:val="Istaknuto"/>
          <w:rFonts w:ascii="Times New Roman" w:hAnsi="Times New Roman"/>
          <w:b/>
          <w:iCs/>
          <w:color w:val="000000"/>
          <w:sz w:val="24"/>
          <w:szCs w:val="24"/>
        </w:rPr>
        <w:t>Stiftung</w:t>
      </w:r>
      <w:proofErr w:type="spellEnd"/>
      <w:r w:rsidRPr="00DE36D2">
        <w:rPr>
          <w:rStyle w:val="Istaknuto"/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E36D2">
        <w:rPr>
          <w:rStyle w:val="Istaknuto"/>
          <w:rFonts w:ascii="Times New Roman" w:hAnsi="Times New Roman"/>
          <w:b/>
          <w:iCs/>
          <w:color w:val="000000"/>
          <w:sz w:val="24"/>
          <w:szCs w:val="24"/>
        </w:rPr>
        <w:t>Lesen</w:t>
      </w:r>
      <w:proofErr w:type="spellEnd"/>
      <w:r w:rsidRPr="00DE36D2">
        <w:rPr>
          <w:rFonts w:ascii="Times New Roman" w:hAnsi="Times New Roman"/>
          <w:b/>
          <w:color w:val="000000"/>
          <w:sz w:val="24"/>
          <w:szCs w:val="24"/>
        </w:rPr>
        <w:t xml:space="preserve"> – o poticanju čitanja i mogućnostima suradnje”</w:t>
      </w:r>
      <w:r w:rsidRPr="00DE36D2">
        <w:rPr>
          <w:rFonts w:ascii="Times New Roman" w:hAnsi="Times New Roman"/>
          <w:color w:val="000000"/>
          <w:sz w:val="24"/>
          <w:szCs w:val="24"/>
        </w:rPr>
        <w:t xml:space="preserve"> i predstavile kampanju “Čitaj mi!”; radionica je održana u Sarajevu, Bosni i Hercegovini 5. i 6. studenog 2015. u organizaciji Goethe-Instituta u Hrvatskoj, Bosni i Hercegovini i Srbiji </w:t>
      </w:r>
    </w:p>
    <w:p w:rsidR="00C1475E" w:rsidRPr="00DE36D2" w:rsidRDefault="00C1475E" w:rsidP="004F68B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 xml:space="preserve">Nataša Bujas i Iva </w:t>
      </w:r>
      <w:proofErr w:type="spellStart"/>
      <w:r w:rsidRPr="00DE36D2">
        <w:rPr>
          <w:rFonts w:ascii="Times New Roman" w:hAnsi="Times New Roman"/>
          <w:color w:val="000000"/>
          <w:sz w:val="24"/>
          <w:szCs w:val="24"/>
        </w:rPr>
        <w:t>Dužić</w:t>
      </w:r>
      <w:proofErr w:type="spellEnd"/>
      <w:r w:rsidRPr="00DE3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na </w:t>
      </w:r>
      <w:r w:rsidRPr="00DE36D2">
        <w:rPr>
          <w:rFonts w:ascii="Times New Roman" w:hAnsi="Times New Roman"/>
          <w:b/>
          <w:sz w:val="24"/>
          <w:szCs w:val="24"/>
        </w:rPr>
        <w:t>Međunarodnom stručnom skupu Pokaži što znaš 2</w:t>
      </w:r>
      <w:r w:rsidRPr="00DE36D2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color w:val="000000"/>
          <w:sz w:val="24"/>
          <w:szCs w:val="24"/>
        </w:rPr>
        <w:t xml:space="preserve">održale su izlaganje </w:t>
      </w:r>
      <w:r w:rsidRPr="00DE36D2">
        <w:rPr>
          <w:rFonts w:ascii="Times New Roman" w:hAnsi="Times New Roman"/>
          <w:sz w:val="24"/>
          <w:szCs w:val="24"/>
        </w:rPr>
        <w:t xml:space="preserve">Natjecanje u čitanju naglas: od gradskog do nacionalnog, 6. i 7. listopada 2015. u Sisku </w:t>
      </w:r>
    </w:p>
    <w:p w:rsidR="00C1475E" w:rsidRPr="00DE36D2" w:rsidRDefault="00C1475E" w:rsidP="004F68B2">
      <w:pPr>
        <w:pStyle w:val="Obinitek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 xml:space="preserve">Natalija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Dragoja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 održala</w:t>
      </w:r>
      <w:r w:rsidRPr="00DE36D2">
        <w:rPr>
          <w:rFonts w:ascii="Times New Roman" w:hAnsi="Times New Roman"/>
          <w:sz w:val="24"/>
          <w:szCs w:val="24"/>
        </w:rPr>
        <w:t xml:space="preserve"> izlaganje "</w:t>
      </w:r>
      <w:proofErr w:type="spellStart"/>
      <w:r w:rsidRPr="00DE36D2">
        <w:rPr>
          <w:rFonts w:ascii="Times New Roman" w:hAnsi="Times New Roman"/>
          <w:sz w:val="24"/>
          <w:szCs w:val="24"/>
        </w:rPr>
        <w:t>Prevodna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literatura prema izvornoj literaturi na hrvatskom jeziku" uz predstavljanje Komisije i izrade popisa kvalitetnih naslova, </w:t>
      </w:r>
      <w:r w:rsidRPr="00DE36D2">
        <w:rPr>
          <w:rFonts w:ascii="Times New Roman" w:hAnsi="Times New Roman"/>
          <w:b/>
          <w:sz w:val="24"/>
          <w:szCs w:val="24"/>
        </w:rPr>
        <w:t>Konferencija "</w:t>
      </w:r>
      <w:proofErr w:type="spellStart"/>
      <w:r w:rsidRPr="00DE36D2">
        <w:rPr>
          <w:rFonts w:ascii="Times New Roman" w:hAnsi="Times New Roman"/>
          <w:b/>
          <w:sz w:val="24"/>
          <w:szCs w:val="24"/>
        </w:rPr>
        <w:t>Bologna</w:t>
      </w:r>
      <w:proofErr w:type="spellEnd"/>
      <w:r w:rsidRPr="00DE36D2">
        <w:rPr>
          <w:rFonts w:ascii="Times New Roman" w:hAnsi="Times New Roman"/>
          <w:b/>
          <w:sz w:val="24"/>
          <w:szCs w:val="24"/>
        </w:rPr>
        <w:t xml:space="preserve"> po </w:t>
      </w:r>
      <w:proofErr w:type="spellStart"/>
      <w:r w:rsidRPr="00DE36D2">
        <w:rPr>
          <w:rFonts w:ascii="Times New Roman" w:hAnsi="Times New Roman"/>
          <w:b/>
          <w:sz w:val="24"/>
          <w:szCs w:val="24"/>
        </w:rPr>
        <w:t>Bologni</w:t>
      </w:r>
      <w:proofErr w:type="spellEnd"/>
      <w:r w:rsidRPr="00DE36D2">
        <w:rPr>
          <w:rFonts w:ascii="Times New Roman" w:hAnsi="Times New Roman"/>
          <w:b/>
          <w:sz w:val="24"/>
          <w:szCs w:val="24"/>
        </w:rPr>
        <w:t xml:space="preserve">" </w:t>
      </w:r>
      <w:r w:rsidRPr="00DE36D2">
        <w:rPr>
          <w:rFonts w:ascii="Times New Roman" w:hAnsi="Times New Roman"/>
          <w:sz w:val="24"/>
          <w:szCs w:val="24"/>
        </w:rPr>
        <w:t xml:space="preserve">Ljubljana, 19. svibnja 2015.  </w:t>
      </w:r>
    </w:p>
    <w:p w:rsidR="00C1475E" w:rsidRPr="00DE36D2" w:rsidRDefault="00C1475E" w:rsidP="004F68B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 xml:space="preserve">Alka Stropnik, sudjelovanje </w:t>
      </w:r>
      <w:r w:rsidRPr="00DE36D2">
        <w:rPr>
          <w:rFonts w:ascii="Times New Roman" w:hAnsi="Times New Roman"/>
          <w:b/>
          <w:bCs/>
          <w:sz w:val="24"/>
          <w:szCs w:val="24"/>
        </w:rPr>
        <w:t>na Šestom okruglom stolu o zavičajnosti u knjigama za djecu i mlade „Dječja knjižnica i nematerijalna kulturna baština“</w:t>
      </w:r>
      <w:r w:rsidRPr="00DE36D2">
        <w:rPr>
          <w:rFonts w:ascii="Times New Roman" w:hAnsi="Times New Roman"/>
          <w:bCs/>
          <w:sz w:val="24"/>
          <w:szCs w:val="24"/>
        </w:rPr>
        <w:t xml:space="preserve"> s problematiziranjem uloge dječjih knjižnica i knjižničara kao nematerijalne kulturne baštine, značaja nacionalne kampanje Čitaj mi! i rada Kom</w:t>
      </w:r>
      <w:r w:rsidR="00CB650E">
        <w:rPr>
          <w:rFonts w:ascii="Times New Roman" w:hAnsi="Times New Roman"/>
          <w:bCs/>
          <w:sz w:val="24"/>
          <w:szCs w:val="24"/>
        </w:rPr>
        <w:t>i</w:t>
      </w:r>
      <w:r w:rsidRPr="00DE36D2">
        <w:rPr>
          <w:rFonts w:ascii="Times New Roman" w:hAnsi="Times New Roman"/>
          <w:bCs/>
          <w:sz w:val="24"/>
          <w:szCs w:val="24"/>
        </w:rPr>
        <w:t xml:space="preserve">sije za knjižnične usluge za djecu i mladež, 4. svibnja 2015., Gradska knjižnica Marka Marulića Split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475E" w:rsidRPr="00DE36D2" w:rsidRDefault="00C1475E" w:rsidP="004F68B2">
      <w:pPr>
        <w:pStyle w:val="Obinitekst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Članice Komisije održavaju tri radionice u okviru CSSU-a: </w:t>
      </w:r>
    </w:p>
    <w:p w:rsidR="00C1475E" w:rsidRPr="00DE36D2" w:rsidRDefault="00C1475E" w:rsidP="004F68B2">
      <w:pPr>
        <w:pStyle w:val="Obinitek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Danijela Petrić i Kristina Čunović „Uvođenje i razvijanje usluga za bebe, djecu rane dobi i njihove roditelje u narodnim knjižnicama“</w:t>
      </w:r>
    </w:p>
    <w:p w:rsidR="00C1475E" w:rsidRPr="00DE36D2" w:rsidRDefault="00C1475E" w:rsidP="004F68B2">
      <w:pPr>
        <w:pStyle w:val="Obinitek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Natalija </w:t>
      </w:r>
      <w:proofErr w:type="spellStart"/>
      <w:r w:rsidRPr="00DE36D2">
        <w:rPr>
          <w:rFonts w:ascii="Times New Roman" w:hAnsi="Times New Roman"/>
          <w:sz w:val="24"/>
          <w:szCs w:val="24"/>
        </w:rPr>
        <w:t>Dragoja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E36D2">
        <w:rPr>
          <w:rFonts w:ascii="Times New Roman" w:hAnsi="Times New Roman"/>
          <w:sz w:val="24"/>
          <w:szCs w:val="24"/>
        </w:rPr>
        <w:t>Hela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Čičko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„Taktilna slikovnica u narodnoj i školskoj knjižnici“</w:t>
      </w:r>
    </w:p>
    <w:p w:rsidR="00C1475E" w:rsidRPr="00DE36D2" w:rsidRDefault="00C1475E" w:rsidP="004F68B2">
      <w:pPr>
        <w:pStyle w:val="Obinitek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Alka Stropnik i </w:t>
      </w:r>
      <w:proofErr w:type="spellStart"/>
      <w:r w:rsidRPr="00DE36D2">
        <w:rPr>
          <w:rFonts w:ascii="Times New Roman" w:hAnsi="Times New Roman"/>
          <w:sz w:val="24"/>
          <w:szCs w:val="24"/>
        </w:rPr>
        <w:t>Dajana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Brunac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„Rad s djecom i mladima u školskim i narodnim knjižnicama“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>Organizacija</w:t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6D2">
        <w:rPr>
          <w:rFonts w:ascii="Times New Roman" w:hAnsi="Times New Roman"/>
          <w:i/>
          <w:iCs/>
          <w:sz w:val="24"/>
          <w:szCs w:val="24"/>
        </w:rPr>
        <w:t xml:space="preserve">Stručnog skupa "Dječje knjižnice i civilno društvo"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ab/>
        <w:t xml:space="preserve">Mjesto održavanja : Zagreb, Knjižnice grada Zagreba - Knjižnica </w:t>
      </w:r>
      <w:proofErr w:type="spellStart"/>
      <w:r w:rsidRPr="00DE36D2">
        <w:rPr>
          <w:rFonts w:ascii="Times New Roman" w:hAnsi="Times New Roman"/>
          <w:sz w:val="24"/>
          <w:szCs w:val="24"/>
        </w:rPr>
        <w:t>Medveščak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ab/>
        <w:t>Vrijeme održavanja : 18. ožujka 2016.</w:t>
      </w:r>
    </w:p>
    <w:p w:rsidR="00C1475E" w:rsidRPr="00DE36D2" w:rsidRDefault="00C1475E" w:rsidP="004F68B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Izrada Liste dobrih knjiga za djecu, mlade i roditelje – u planu objava na mrežnim stranicama HKD-a u travnju 2016. g.</w:t>
      </w:r>
    </w:p>
    <w:p w:rsidR="00C1475E" w:rsidRPr="00DE36D2" w:rsidRDefault="00C1475E" w:rsidP="004F68B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Organizacija i provođenje 4. Natjecanja u čitanju naglas, u suradnji s Narodnom knjižnicom i čitaonicom Vlado Gotovac Sisak, studeni 2016.</w:t>
      </w:r>
    </w:p>
    <w:p w:rsidR="00C1475E" w:rsidRPr="00DE36D2" w:rsidRDefault="00C1475E" w:rsidP="004F68B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Organizacija i koordinacija aktivnosti knjižnica i knjižničara u okviru nacionalne kampanje "Čitaj mi!", tijekom godine</w:t>
      </w:r>
    </w:p>
    <w:p w:rsidR="00C1475E" w:rsidRPr="00DE36D2" w:rsidRDefault="00C1475E" w:rsidP="004F68B2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Izrada mrežne stranice Komisije za sadržajima za poticanje i promicanje knjige i čitanja namijenjenim odraslima koji rade s djecom i mladima, tijekom godine</w:t>
      </w:r>
    </w:p>
    <w:p w:rsidR="00C1475E" w:rsidRDefault="00C1475E" w:rsidP="004F68B2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Nastavak suradnje s Goethe-Institutom Zagrebu na edukaciji knjižničara za djecu i mladež</w:t>
      </w:r>
    </w:p>
    <w:p w:rsidR="00C1475E" w:rsidRPr="00DE36D2" w:rsidRDefault="00C1475E" w:rsidP="004F68B2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narodne knjižnice (predsjednica Ivančica Đukec Kero, u z. Ljiljana Sabljak)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Default="00C1475E" w:rsidP="004F68B2">
      <w:pPr>
        <w:pStyle w:val="aaa"/>
      </w:pPr>
      <w:r w:rsidRPr="00DE36D2">
        <w:t>Tijekom 2015.godine Sekcija i Komisija za narodne knjižnice radila je na</w:t>
      </w:r>
      <w:r>
        <w:t xml:space="preserve"> </w:t>
      </w:r>
      <w:r w:rsidRPr="00DE36D2">
        <w:t xml:space="preserve">suorganizaciji 10.savjetovanja za narodne knjižnice (Tuhelj, 2015.god.) i to u Programskom odboru (zamjenica predsjednice Sekcije i Komisije za narodne knjižnice </w:t>
      </w:r>
      <w:proofErr w:type="spellStart"/>
      <w:r w:rsidRPr="00DE36D2">
        <w:t>mr.sc</w:t>
      </w:r>
      <w:proofErr w:type="spellEnd"/>
      <w:r w:rsidRPr="00DE36D2">
        <w:t>. Ljiljana Sabljak, u okviru kojeg je bila recenzent prijavljenih radova Savjetovanja, te vodila II sesiju Savjetovanja. Izuzetno aktualna i zahtjevna tema „Vrednovanje djelatnosti narodnih knjižnica“, koja će zaht</w:t>
      </w:r>
      <w:r w:rsidR="001519DB">
        <w:t>i</w:t>
      </w:r>
      <w:r w:rsidRPr="00DE36D2">
        <w:t>jevati još bolju i čvršću buduću suradnju sa svim akterima prikupljanja i obrade statističkih i vrijednosnih podataka djelovanja i rada narodnih knjižnica, shodno proisteklim zaključcima Savjetovanja.</w:t>
      </w:r>
    </w:p>
    <w:p w:rsidR="00C1475E" w:rsidRPr="00DE36D2" w:rsidRDefault="00C1475E" w:rsidP="004F68B2">
      <w:pPr>
        <w:pStyle w:val="aaa"/>
      </w:pPr>
      <w:r w:rsidRPr="00DE36D2">
        <w:t xml:space="preserve">Pri mjerenju i vrednovanju rada u narodnim knjižnicama, posebnu pozornost posvetiti središnjim manjinskim knjižnicama koje djeluju pri narodnim knjižnicama (uglavnom kao zasebne zbirke) s posebnim kulturnim programima. Na to je upozorila kolegica Katarina Todorcev </w:t>
      </w:r>
      <w:proofErr w:type="spellStart"/>
      <w:r w:rsidRPr="00DE36D2">
        <w:t>Hlaća</w:t>
      </w:r>
      <w:proofErr w:type="spellEnd"/>
      <w:r w:rsidRPr="00DE36D2">
        <w:t xml:space="preserve">, kao i u svom izlaganju na 10.savjetovanju za narodne knjižnice, proširivši temu o vrednovanju rada manjinskih knjižnica i na njihov ustroj. </w:t>
      </w:r>
    </w:p>
    <w:p w:rsidR="00C1475E" w:rsidRPr="00DE36D2" w:rsidRDefault="00C1475E" w:rsidP="004F68B2">
      <w:pPr>
        <w:pStyle w:val="aaa"/>
        <w:numPr>
          <w:ilvl w:val="1"/>
          <w:numId w:val="46"/>
        </w:numPr>
      </w:pPr>
      <w:r w:rsidRPr="00DE36D2">
        <w:t xml:space="preserve">Aktivno uključivanje u izradu Strategije i rad na standardima za narodne knjižnice, vezano uz realizaciju nekih od ciljeva predviđenih akcijskim planom </w:t>
      </w:r>
    </w:p>
    <w:p w:rsidR="00C1475E" w:rsidRPr="00DE36D2" w:rsidRDefault="00C1475E" w:rsidP="004F68B2">
      <w:pPr>
        <w:pStyle w:val="aaa"/>
        <w:numPr>
          <w:ilvl w:val="1"/>
          <w:numId w:val="46"/>
        </w:numPr>
      </w:pPr>
      <w:r w:rsidRPr="00DE36D2">
        <w:t>Suradnja s drugim komisijama i radnim grupama (provedba zajedničkih istraživanja i izlaganja na Savjetovanju za narodne knjižnice 2015.)</w:t>
      </w:r>
    </w:p>
    <w:p w:rsidR="00C1475E" w:rsidRPr="00DE36D2" w:rsidRDefault="00C1475E" w:rsidP="004F68B2">
      <w:pPr>
        <w:pStyle w:val="aaa"/>
        <w:numPr>
          <w:ilvl w:val="1"/>
          <w:numId w:val="46"/>
        </w:numPr>
      </w:pPr>
      <w:r w:rsidRPr="00DE36D2">
        <w:t>Sudjelovanje u programima Mjeseca hrvatske knjige 2015. i 3.nacionalnog natjecanja čitanja na glas (Sisak)</w:t>
      </w:r>
    </w:p>
    <w:p w:rsidR="00C1475E" w:rsidRPr="00DE36D2" w:rsidRDefault="00C1475E" w:rsidP="004F68B2">
      <w:pPr>
        <w:pStyle w:val="aaa"/>
      </w:pPr>
      <w:r w:rsidRPr="00DE36D2">
        <w:t>Sve će komisije iz Sekcije za narodne knjižnice dati svoja pojedinačna izviješća, a</w:t>
      </w:r>
      <w:r>
        <w:t xml:space="preserve"> p</w:t>
      </w:r>
      <w:r w:rsidRPr="00DE36D2">
        <w:t>ripremile su i planove za 2016. godinu.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pStyle w:val="aaa"/>
        <w:numPr>
          <w:ilvl w:val="0"/>
          <w:numId w:val="47"/>
        </w:numPr>
      </w:pPr>
      <w:r w:rsidRPr="00DE36D2">
        <w:t>Priprema za Skupštinu HKD-a (2016.)</w:t>
      </w:r>
    </w:p>
    <w:p w:rsidR="00C1475E" w:rsidRPr="00DE36D2" w:rsidRDefault="00C1475E" w:rsidP="004F68B2">
      <w:pPr>
        <w:pStyle w:val="aaa"/>
        <w:numPr>
          <w:ilvl w:val="0"/>
          <w:numId w:val="47"/>
        </w:numPr>
      </w:pPr>
      <w:r w:rsidRPr="00DE36D2">
        <w:t xml:space="preserve">Nastavak rada na ažuriranju podataka o knjižnicama, definiranje novih elemenata / sadržaja na portalu </w:t>
      </w:r>
      <w:hyperlink r:id="rId30" w:history="1">
        <w:r w:rsidRPr="00DE36D2">
          <w:rPr>
            <w:rStyle w:val="Hiperveza"/>
          </w:rPr>
          <w:t>http://www.knjiznica.hr</w:t>
        </w:r>
      </w:hyperlink>
      <w:r w:rsidRPr="00DE36D2">
        <w:t xml:space="preserve">. </w:t>
      </w:r>
    </w:p>
    <w:p w:rsidR="00C1475E" w:rsidRPr="00DE36D2" w:rsidRDefault="00C1475E" w:rsidP="004F68B2">
      <w:pPr>
        <w:pStyle w:val="aaa"/>
        <w:numPr>
          <w:ilvl w:val="0"/>
          <w:numId w:val="47"/>
        </w:numPr>
      </w:pPr>
      <w:r w:rsidRPr="00DE36D2">
        <w:t>Aktivno uključivanje u nastavak rada na novim standardima za naro</w:t>
      </w:r>
      <w:r w:rsidR="001519DB">
        <w:t>d</w:t>
      </w:r>
      <w:r w:rsidRPr="00DE36D2">
        <w:t>ne knjižnice</w:t>
      </w:r>
    </w:p>
    <w:p w:rsidR="00C1475E" w:rsidRPr="00DE36D2" w:rsidRDefault="00C1475E" w:rsidP="004F68B2">
      <w:pPr>
        <w:pStyle w:val="aaa"/>
        <w:numPr>
          <w:ilvl w:val="0"/>
          <w:numId w:val="47"/>
        </w:numPr>
      </w:pPr>
      <w:r w:rsidRPr="00DE36D2">
        <w:t>Suradnja s drugim komisijama i radnim grupama</w:t>
      </w:r>
    </w:p>
    <w:p w:rsidR="00C1475E" w:rsidRDefault="00C1475E" w:rsidP="004F68B2">
      <w:pPr>
        <w:pStyle w:val="aaa"/>
        <w:numPr>
          <w:ilvl w:val="0"/>
          <w:numId w:val="47"/>
        </w:numPr>
      </w:pPr>
      <w:r w:rsidRPr="00DE36D2">
        <w:t xml:space="preserve">Suorganizacija Komisije za narodne knjižnice s Komisijom za knjižnične usluge za osobe s posebnim potrebama, Komisijom za čitanje i Knjižnicama grada Zagreba – Gradskom knjižnicom 13. Okruglog stola za knjižnične usluge za osobe s posebnim </w:t>
      </w:r>
      <w:r w:rsidRPr="00DE36D2">
        <w:lastRenderedPageBreak/>
        <w:t xml:space="preserve">potrebama „Imate li poteškoća u čitanju? Dobro došli u knjižnicu“, Zagreb, 23. rujna 2016. </w:t>
      </w:r>
    </w:p>
    <w:p w:rsidR="00C1475E" w:rsidRDefault="00C1475E" w:rsidP="004F68B2">
      <w:pPr>
        <w:pStyle w:val="aaa"/>
        <w:numPr>
          <w:ilvl w:val="0"/>
          <w:numId w:val="47"/>
        </w:numPr>
      </w:pPr>
      <w:r w:rsidRPr="00DE36D2">
        <w:t xml:space="preserve">Kolegica Željka </w:t>
      </w:r>
      <w:proofErr w:type="spellStart"/>
      <w:r w:rsidRPr="00DE36D2">
        <w:t>Miščin</w:t>
      </w:r>
      <w:proofErr w:type="spellEnd"/>
      <w:r w:rsidRPr="00DE36D2">
        <w:t xml:space="preserve"> u okviru Komisije za knjižnične usluge za osobe s posebnim potrebama, intenzivno radi na izradi bibliografije radova za knjižničare o postojećoj literaturi na temu osoba s posebnim potrebama </w:t>
      </w:r>
    </w:p>
    <w:p w:rsidR="00C1475E" w:rsidRPr="00DE36D2" w:rsidRDefault="00C1475E" w:rsidP="004F68B2">
      <w:pPr>
        <w:pStyle w:val="aaa"/>
        <w:numPr>
          <w:ilvl w:val="0"/>
          <w:numId w:val="47"/>
        </w:numPr>
      </w:pPr>
      <w:r w:rsidRPr="00DE36D2">
        <w:t>Ljiljana Sabljak, članica IFLA-e Sekcije za narodne knjižnice, predstavnik</w:t>
      </w:r>
      <w:r>
        <w:t xml:space="preserve"> </w:t>
      </w:r>
      <w:r w:rsidRPr="00DE36D2">
        <w:t xml:space="preserve">      Knjižnica grada Zagreba u okviru svog rada  u IFLA-i priprema polugodišnji</w:t>
      </w:r>
      <w:r>
        <w:t xml:space="preserve"> </w:t>
      </w:r>
      <w:r w:rsidRPr="00DE36D2">
        <w:t xml:space="preserve">      sastanak IFLA-ine Sekcije za narodne knjižnice koji će se održati u KGZ,</w:t>
      </w:r>
      <w:r>
        <w:t xml:space="preserve"> </w:t>
      </w:r>
      <w:r w:rsidRPr="00DE36D2">
        <w:t xml:space="preserve">      Gradskoj knjižnici u Zagrebu, 9-12.ožujka 2016.</w:t>
      </w:r>
    </w:p>
    <w:p w:rsidR="00C1475E" w:rsidRPr="00DE36D2" w:rsidRDefault="00C1475E" w:rsidP="004F68B2">
      <w:pPr>
        <w:pStyle w:val="aaa"/>
      </w:pPr>
      <w:r w:rsidRPr="00DE36D2">
        <w:t>Uz redovite radne sastanke IFLA-ne Sekcije planira se zajednički jednodnevni stručni skup na temu „Interakcija knjižnice i korisnika“. Program je u izradi.</w:t>
      </w:r>
    </w:p>
    <w:p w:rsidR="00C1475E" w:rsidRPr="00DE36D2" w:rsidRDefault="00C1475E" w:rsidP="004F68B2">
      <w:pPr>
        <w:pStyle w:val="aaa"/>
        <w:numPr>
          <w:ilvl w:val="0"/>
          <w:numId w:val="48"/>
        </w:numPr>
      </w:pPr>
      <w:r w:rsidRPr="00DE36D2">
        <w:t>Bit će govora o planovima i programima za IFLA godišnju konferenciju 2016. u Columbiji, SAD.</w:t>
      </w:r>
    </w:p>
    <w:p w:rsidR="00C1475E" w:rsidRPr="00DE36D2" w:rsidRDefault="00C1475E" w:rsidP="004F68B2">
      <w:pPr>
        <w:pStyle w:val="aaa"/>
        <w:numPr>
          <w:ilvl w:val="0"/>
          <w:numId w:val="48"/>
        </w:numPr>
      </w:pPr>
      <w:r w:rsidRPr="00DE36D2">
        <w:t>IFLA-na Sekcija za narodne knjižnice radi na prikupljanju programa za imigrante/izbjeglice u narodnim knjižnicama (aktualna novonastala imigrantska situacija u Europi)</w:t>
      </w:r>
    </w:p>
    <w:p w:rsidR="00C1475E" w:rsidRPr="00DE36D2" w:rsidRDefault="00C1475E" w:rsidP="004F68B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Skandinavske narodne knjižnice su već pripremile program (u privitku je primjerak iz Finske)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 xml:space="preserve">Komisija za pokretne knjižnice (predsjednica Iva </w:t>
      </w:r>
      <w:proofErr w:type="spellStart"/>
      <w:r w:rsidRPr="00CF2F04">
        <w:rPr>
          <w:rFonts w:eastAsia="TimesNewRomanPS-ItalicMT"/>
        </w:rPr>
        <w:t>Pezer</w:t>
      </w:r>
      <w:proofErr w:type="spellEnd"/>
      <w:r w:rsidRPr="00CF2F04">
        <w:rPr>
          <w:rFonts w:eastAsia="TimesNewRomanPS-ItalicMT"/>
        </w:rPr>
        <w:t>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Predsjednica 2014.-2016.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hAnsi="Times New Roman"/>
          <w:b/>
          <w:bCs/>
          <w:sz w:val="24"/>
          <w:szCs w:val="24"/>
        </w:rPr>
        <w:t xml:space="preserve">1. Iva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Pezer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6D2">
        <w:rPr>
          <w:rFonts w:ascii="Times New Roman" w:hAnsi="Times New Roman"/>
          <w:b/>
          <w:bCs/>
          <w:sz w:val="24"/>
          <w:szCs w:val="24"/>
        </w:rPr>
        <w:tab/>
      </w:r>
      <w:r w:rsidRPr="00DE36D2">
        <w:rPr>
          <w:rFonts w:ascii="Times New Roman" w:hAnsi="Times New Roman"/>
          <w:bCs/>
          <w:sz w:val="24"/>
          <w:szCs w:val="24"/>
        </w:rPr>
        <w:t xml:space="preserve">Gradska knjižnica i čitaonica Vinkovci, </w:t>
      </w:r>
      <w:r w:rsidRPr="00DE36D2">
        <w:rPr>
          <w:rFonts w:ascii="Times New Roman" w:hAnsi="Times New Roman"/>
          <w:sz w:val="24"/>
          <w:szCs w:val="24"/>
        </w:rPr>
        <w:t>Društvo knjižničara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ab/>
      </w:r>
      <w:r w:rsidRPr="00DE36D2">
        <w:rPr>
          <w:rFonts w:ascii="Times New Roman" w:hAnsi="Times New Roman"/>
          <w:sz w:val="24"/>
          <w:szCs w:val="24"/>
        </w:rPr>
        <w:t xml:space="preserve">Slavonije, Baranje i Srijema </w:t>
      </w:r>
      <w:hyperlink r:id="rId31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ivapezer@gmail.com</w:t>
        </w:r>
      </w:hyperlink>
      <w:r w:rsidRPr="00DE36D2">
        <w:rPr>
          <w:rFonts w:ascii="Times New Roman" w:hAnsi="Times New Roman"/>
          <w:sz w:val="24"/>
          <w:szCs w:val="24"/>
        </w:rPr>
        <w:t xml:space="preserve"> i </w:t>
      </w:r>
      <w:hyperlink r:id="rId32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iva@gkvk.hr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    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ab/>
      </w:r>
      <w:r w:rsidRPr="00DE36D2">
        <w:rPr>
          <w:rFonts w:ascii="Times New Roman" w:hAnsi="Times New Roman"/>
          <w:i/>
          <w:sz w:val="24"/>
          <w:szCs w:val="24"/>
        </w:rPr>
        <w:t>(mandat u Komisiji od 2008., predsjednica u 1. mandatu od 2014.)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6D2">
        <w:rPr>
          <w:rFonts w:ascii="Times New Roman" w:hAnsi="Times New Roman"/>
          <w:b/>
          <w:bCs/>
          <w:sz w:val="24"/>
          <w:szCs w:val="24"/>
        </w:rPr>
        <w:t>Članovi Komisije</w:t>
      </w:r>
      <w:r w:rsidRPr="00DE36D2">
        <w:rPr>
          <w:rFonts w:ascii="Times New Roman" w:hAnsi="Times New Roman"/>
          <w:b/>
          <w:bCs/>
          <w:sz w:val="24"/>
          <w:szCs w:val="24"/>
        </w:rPr>
        <w:tab/>
        <w:t xml:space="preserve">NOVI SAZIV </w:t>
      </w:r>
      <w:r w:rsidRPr="00DE36D2">
        <w:rPr>
          <w:rFonts w:ascii="Times New Roman" w:hAnsi="Times New Roman"/>
          <w:b/>
          <w:bCs/>
          <w:sz w:val="24"/>
          <w:szCs w:val="24"/>
        </w:rPr>
        <w:tab/>
        <w:t>2014.-2016.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2. Ivan </w:t>
      </w:r>
      <w:proofErr w:type="spellStart"/>
      <w:r w:rsidRPr="00DE36D2">
        <w:rPr>
          <w:rFonts w:ascii="Times New Roman" w:hAnsi="Times New Roman"/>
          <w:b/>
          <w:sz w:val="24"/>
          <w:szCs w:val="24"/>
        </w:rPr>
        <w:t>Čermelj</w:t>
      </w:r>
      <w:proofErr w:type="spellEnd"/>
      <w:r w:rsidRPr="00DE36D2">
        <w:rPr>
          <w:rFonts w:ascii="Times New Roman" w:hAnsi="Times New Roman"/>
          <w:sz w:val="24"/>
          <w:szCs w:val="24"/>
        </w:rPr>
        <w:tab/>
        <w:t xml:space="preserve">Gradska knjižnica Rijeka, Knjižničarsko društvo Rijeka, </w:t>
      </w:r>
      <w:hyperlink r:id="rId33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zupanijski.bibliobus@gkri.hr</w:t>
        </w:r>
      </w:hyperlink>
      <w:r w:rsidRPr="00DE36D2">
        <w:rPr>
          <w:rFonts w:ascii="Times New Roman" w:hAnsi="Times New Roman"/>
          <w:sz w:val="24"/>
          <w:szCs w:val="24"/>
        </w:rPr>
        <w:t>, mandat od 2012.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3. Dunja Holcer</w:t>
      </w:r>
      <w:r w:rsidRPr="00DE36D2">
        <w:rPr>
          <w:rFonts w:ascii="Times New Roman" w:hAnsi="Times New Roman"/>
          <w:sz w:val="24"/>
          <w:szCs w:val="24"/>
        </w:rPr>
        <w:tab/>
        <w:t xml:space="preserve">Narodna knjižnica i čitaonica Vlado Gotovac Sisak, Knjižničarsko društvo Sisačko-moslavačke županije, </w:t>
      </w:r>
      <w:hyperlink r:id="rId34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dunjaholcer@gmail.com</w:t>
        </w:r>
      </w:hyperlink>
      <w:r w:rsidRPr="00DE36D2">
        <w:rPr>
          <w:rFonts w:ascii="Times New Roman" w:hAnsi="Times New Roman"/>
          <w:sz w:val="24"/>
          <w:szCs w:val="24"/>
        </w:rPr>
        <w:t xml:space="preserve">, mandat od 2012. 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4. Dina Kraljić</w:t>
      </w:r>
      <w:r w:rsidRPr="00DE36D2">
        <w:rPr>
          <w:rFonts w:ascii="Times New Roman" w:hAnsi="Times New Roman"/>
          <w:sz w:val="24"/>
          <w:szCs w:val="24"/>
        </w:rPr>
        <w:tab/>
        <w:t xml:space="preserve">Knjižnica «Nikola Zrinski» Čakovec, Knjižničarsko društvo Međimurske županije, </w:t>
      </w:r>
      <w:hyperlink r:id="rId35" w:history="1">
        <w:r w:rsidRPr="00DE36D2">
          <w:rPr>
            <w:rStyle w:val="Hiperveza"/>
            <w:rFonts w:ascii="Times New Roman" w:hAnsi="Times New Roman"/>
            <w:bCs/>
            <w:sz w:val="24"/>
            <w:szCs w:val="24"/>
          </w:rPr>
          <w:t>knjiznica-cakovec@ck.t-com.hr</w:t>
        </w:r>
      </w:hyperlink>
      <w:r w:rsidRPr="00DE36D2">
        <w:rPr>
          <w:rFonts w:ascii="Times New Roman" w:hAnsi="Times New Roman"/>
          <w:sz w:val="24"/>
          <w:szCs w:val="24"/>
        </w:rPr>
        <w:t>, mandat od 2012.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5. Ljiljana Krpeljević</w:t>
      </w:r>
      <w:r w:rsidRPr="00DE36D2">
        <w:rPr>
          <w:rFonts w:ascii="Times New Roman" w:hAnsi="Times New Roman"/>
          <w:color w:val="FF0000"/>
          <w:sz w:val="24"/>
          <w:szCs w:val="24"/>
        </w:rPr>
        <w:tab/>
      </w:r>
      <w:r w:rsidRPr="00DE36D2">
        <w:rPr>
          <w:rFonts w:ascii="Times New Roman" w:hAnsi="Times New Roman"/>
          <w:sz w:val="24"/>
          <w:szCs w:val="24"/>
        </w:rPr>
        <w:t xml:space="preserve">Gradska i sveučilišna knjižnica Osijek, Društvo knjižničara Slavonije, Baranje i  Srijema, </w:t>
      </w:r>
      <w:hyperlink r:id="rId36" w:history="1">
        <w:r w:rsidRPr="00DE36D2">
          <w:rPr>
            <w:rStyle w:val="Hiperveza"/>
            <w:rFonts w:ascii="Times New Roman" w:hAnsi="Times New Roman"/>
            <w:bCs/>
            <w:sz w:val="24"/>
            <w:szCs w:val="24"/>
          </w:rPr>
          <w:t>kljilja@knjiga.gskos.hr</w:t>
        </w:r>
      </w:hyperlink>
      <w:r w:rsidRPr="00DE36D2">
        <w:rPr>
          <w:rFonts w:ascii="Times New Roman" w:hAnsi="Times New Roman"/>
          <w:sz w:val="24"/>
          <w:szCs w:val="24"/>
        </w:rPr>
        <w:t>, mandat od 2012.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lastRenderedPageBreak/>
        <w:t>6. Igor Kuzmić</w:t>
      </w:r>
      <w:r w:rsidRPr="00DE36D2">
        <w:rPr>
          <w:rFonts w:ascii="Times New Roman" w:hAnsi="Times New Roman"/>
          <w:b/>
          <w:sz w:val="24"/>
          <w:szCs w:val="24"/>
        </w:rPr>
        <w:tab/>
      </w:r>
      <w:r w:rsidRPr="00DE36D2">
        <w:rPr>
          <w:rFonts w:ascii="Times New Roman" w:hAnsi="Times New Roman"/>
          <w:sz w:val="24"/>
          <w:szCs w:val="24"/>
        </w:rPr>
        <w:t xml:space="preserve">Gradska knjižnica "Franjo Marković" Križevci, Društvo knjižničara Bilogore, Podravine i Kalničkog prigorja,  </w:t>
      </w:r>
      <w:hyperlink r:id="rId37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bibliobus.kz@gmail.com</w:t>
        </w:r>
      </w:hyperlink>
      <w:r w:rsidRPr="00DE36D2">
        <w:rPr>
          <w:rFonts w:ascii="Times New Roman" w:hAnsi="Times New Roman"/>
          <w:sz w:val="24"/>
          <w:szCs w:val="24"/>
        </w:rPr>
        <w:t>, mandat od 2012.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7. Klaudija Mandić</w:t>
      </w:r>
      <w:r w:rsidRPr="00DE36D2">
        <w:rPr>
          <w:rFonts w:ascii="Times New Roman" w:hAnsi="Times New Roman"/>
          <w:b/>
          <w:sz w:val="24"/>
          <w:szCs w:val="24"/>
        </w:rPr>
        <w:tab/>
      </w:r>
      <w:r w:rsidRPr="00DE36D2">
        <w:rPr>
          <w:rFonts w:ascii="Times New Roman" w:hAnsi="Times New Roman"/>
          <w:sz w:val="24"/>
          <w:szCs w:val="24"/>
        </w:rPr>
        <w:t>dopredsjednica Komisije,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Gradska knjižnica i čitaonica Vinkovci, Društvo knjižničara Slavonije, Baranje i Srijema,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  <w:hyperlink r:id="rId38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klaudija.ladan@gmail.com</w:t>
        </w:r>
      </w:hyperlink>
      <w:r w:rsidRPr="00DE36D2">
        <w:rPr>
          <w:rFonts w:ascii="Times New Roman" w:hAnsi="Times New Roman"/>
          <w:sz w:val="24"/>
          <w:szCs w:val="24"/>
        </w:rPr>
        <w:t>, mandat od 2012.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8. Đurđica </w:t>
      </w:r>
      <w:proofErr w:type="spellStart"/>
      <w:r w:rsidRPr="00DE36D2">
        <w:rPr>
          <w:rFonts w:ascii="Times New Roman" w:hAnsi="Times New Roman"/>
          <w:b/>
          <w:sz w:val="24"/>
          <w:szCs w:val="24"/>
        </w:rPr>
        <w:t>Pugelnik</w:t>
      </w:r>
      <w:proofErr w:type="spellEnd"/>
      <w:r w:rsidRPr="00DE36D2">
        <w:rPr>
          <w:rFonts w:ascii="Times New Roman" w:hAnsi="Times New Roman"/>
          <w:sz w:val="24"/>
          <w:szCs w:val="24"/>
        </w:rPr>
        <w:tab/>
        <w:t xml:space="preserve">Knjižnice Grada Zagreba, Bibliobusna služba, Zagrebačko knjižničarsko društvo, </w:t>
      </w:r>
      <w:hyperlink r:id="rId39" w:history="1">
        <w:r w:rsidRPr="00DE36D2">
          <w:rPr>
            <w:rStyle w:val="Hiperveza"/>
            <w:rFonts w:ascii="Times New Roman" w:hAnsi="Times New Roman"/>
            <w:bCs/>
            <w:sz w:val="24"/>
            <w:szCs w:val="24"/>
          </w:rPr>
          <w:t>bibliobus@kgz.hr</w:t>
        </w:r>
      </w:hyperlink>
      <w:r w:rsidRPr="00DE36D2">
        <w:rPr>
          <w:rFonts w:ascii="Times New Roman" w:hAnsi="Times New Roman"/>
          <w:sz w:val="24"/>
          <w:szCs w:val="24"/>
        </w:rPr>
        <w:t>, mandat od 2008.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9. Nada Radman</w:t>
      </w:r>
      <w:r w:rsidRPr="00DE36D2">
        <w:rPr>
          <w:rFonts w:ascii="Times New Roman" w:hAnsi="Times New Roman"/>
          <w:sz w:val="24"/>
          <w:szCs w:val="24"/>
        </w:rPr>
        <w:tab/>
        <w:t>Gradska knjižnica Zadar, Društvo knjižničara Zadar,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  <w:hyperlink r:id="rId40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nada.radman@gkzd.hr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, mandat od 2008. 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10. Nikola </w:t>
      </w:r>
      <w:proofErr w:type="spellStart"/>
      <w:r w:rsidRPr="00DE36D2">
        <w:rPr>
          <w:rFonts w:ascii="Times New Roman" w:hAnsi="Times New Roman"/>
          <w:b/>
          <w:sz w:val="24"/>
          <w:szCs w:val="24"/>
        </w:rPr>
        <w:t>Solomun</w:t>
      </w:r>
      <w:proofErr w:type="spellEnd"/>
      <w:r w:rsidRPr="00DE36D2">
        <w:rPr>
          <w:rFonts w:ascii="Times New Roman" w:hAnsi="Times New Roman"/>
          <w:b/>
          <w:sz w:val="24"/>
          <w:szCs w:val="24"/>
        </w:rPr>
        <w:tab/>
      </w:r>
      <w:r w:rsidRPr="00DE36D2">
        <w:rPr>
          <w:rFonts w:ascii="Times New Roman" w:hAnsi="Times New Roman"/>
          <w:sz w:val="24"/>
          <w:szCs w:val="24"/>
        </w:rPr>
        <w:t xml:space="preserve">Gradska knjižnica «Ivan Goran Kovačić» Karlovac, Društvo knjižničara karlovačke županije, </w:t>
      </w:r>
      <w:hyperlink r:id="rId41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nikolasolomun@yahoo.com</w:t>
        </w:r>
      </w:hyperlink>
      <w:r w:rsidRPr="00DE36D2">
        <w:rPr>
          <w:rFonts w:ascii="Times New Roman" w:hAnsi="Times New Roman"/>
          <w:sz w:val="24"/>
          <w:szCs w:val="24"/>
        </w:rPr>
        <w:t>, mandat od 2006.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color w:val="333333"/>
          <w:sz w:val="24"/>
          <w:szCs w:val="24"/>
        </w:rPr>
        <w:t>11. Ljiljana Vugrinec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DE36D2">
        <w:rPr>
          <w:rFonts w:ascii="Times New Roman" w:hAnsi="Times New Roman"/>
          <w:b/>
          <w:color w:val="333333"/>
          <w:sz w:val="24"/>
          <w:szCs w:val="24"/>
        </w:rPr>
        <w:t>pridružena članica;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Knjižnica i čitaonica „</w:t>
      </w:r>
      <w:proofErr w:type="spellStart"/>
      <w:r w:rsidRPr="00DE36D2">
        <w:rPr>
          <w:rFonts w:ascii="Times New Roman" w:hAnsi="Times New Roman"/>
          <w:sz w:val="24"/>
          <w:szCs w:val="24"/>
        </w:rPr>
        <w:t>Fran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Galović“ Koprivnica, Društvo knjižničara Bilogore, Podravine i Kalničkog prigorja, </w:t>
      </w:r>
      <w:hyperlink r:id="rId42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lj.vugrinec@gmail.com</w:t>
        </w:r>
      </w:hyperlink>
      <w:r w:rsidRPr="00DE36D2">
        <w:rPr>
          <w:rFonts w:ascii="Times New Roman" w:hAnsi="Times New Roman"/>
          <w:sz w:val="24"/>
          <w:szCs w:val="24"/>
        </w:rPr>
        <w:t>, mandat od 2004. (predsjednica 2 mandata, od 2010. do 2012. i od 2012. do 2014.)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b/>
          <w:color w:val="333333"/>
          <w:sz w:val="24"/>
          <w:szCs w:val="24"/>
        </w:rPr>
        <w:t>12.</w:t>
      </w:r>
      <w:r w:rsidRPr="00DE36D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E36D2">
        <w:rPr>
          <w:rFonts w:ascii="Times New Roman" w:hAnsi="Times New Roman"/>
          <w:b/>
          <w:color w:val="333333"/>
          <w:sz w:val="24"/>
          <w:szCs w:val="24"/>
        </w:rPr>
        <w:t>Ljiljana Črnjar</w:t>
      </w:r>
      <w:r>
        <w:rPr>
          <w:rFonts w:ascii="Times New Roman" w:hAnsi="Times New Roman"/>
          <w:b/>
          <w:color w:val="333333"/>
          <w:sz w:val="24"/>
          <w:szCs w:val="24"/>
        </w:rPr>
        <w:t>,</w:t>
      </w:r>
      <w:r w:rsidRPr="00DE36D2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b/>
          <w:color w:val="333333"/>
          <w:sz w:val="24"/>
          <w:szCs w:val="24"/>
        </w:rPr>
        <w:t xml:space="preserve">pridružena članica; </w:t>
      </w:r>
      <w:r w:rsidRPr="00DE36D2">
        <w:rPr>
          <w:rFonts w:ascii="Times New Roman" w:hAnsi="Times New Roman"/>
          <w:sz w:val="24"/>
          <w:szCs w:val="24"/>
        </w:rPr>
        <w:t xml:space="preserve">Gradska knjižnica Rijeka, Knjižničarsko društvo Rijeka, </w:t>
      </w:r>
      <w:hyperlink r:id="rId43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ljiljana.crnjar@gkri.hr</w:t>
        </w:r>
      </w:hyperlink>
      <w:r w:rsidRPr="00DE36D2">
        <w:rPr>
          <w:rFonts w:ascii="Times New Roman" w:hAnsi="Times New Roman"/>
          <w:sz w:val="24"/>
          <w:szCs w:val="24"/>
        </w:rPr>
        <w:t>, mandat od 2004.</w:t>
      </w:r>
    </w:p>
    <w:p w:rsidR="00C1475E" w:rsidRPr="00DE36D2" w:rsidRDefault="00C1475E" w:rsidP="004F6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Izvješće za drugu polovicu 2014. g. (od rujna)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izlaganje </w:t>
      </w:r>
      <w:r w:rsidRPr="00DE36D2">
        <w:rPr>
          <w:rFonts w:ascii="Times New Roman" w:hAnsi="Times New Roman"/>
          <w:i/>
          <w:sz w:val="24"/>
          <w:szCs w:val="24"/>
        </w:rPr>
        <w:t>Stanje i vizija razvoja bibliobusnih službi RH</w:t>
      </w:r>
      <w:r w:rsidRPr="00DE36D2">
        <w:rPr>
          <w:rFonts w:ascii="Times New Roman" w:hAnsi="Times New Roman"/>
          <w:sz w:val="24"/>
          <w:szCs w:val="24"/>
        </w:rPr>
        <w:t xml:space="preserve">, na Savjetovanju ZBD Slovenije, u </w:t>
      </w:r>
      <w:proofErr w:type="spellStart"/>
      <w:r w:rsidRPr="00DE36D2">
        <w:rPr>
          <w:rFonts w:ascii="Times New Roman" w:hAnsi="Times New Roman"/>
          <w:sz w:val="24"/>
          <w:szCs w:val="24"/>
        </w:rPr>
        <w:t>Laškom</w:t>
      </w:r>
      <w:proofErr w:type="spellEnd"/>
      <w:r w:rsidRPr="00DE36D2">
        <w:rPr>
          <w:rFonts w:ascii="Times New Roman" w:hAnsi="Times New Roman"/>
          <w:sz w:val="24"/>
          <w:szCs w:val="24"/>
        </w:rPr>
        <w:t>, 18. i 19. rujna 2014. godine (</w:t>
      </w:r>
      <w:proofErr w:type="spellStart"/>
      <w:r w:rsidRPr="00DE36D2">
        <w:rPr>
          <w:rFonts w:ascii="Times New Roman" w:hAnsi="Times New Roman"/>
          <w:sz w:val="24"/>
          <w:szCs w:val="24"/>
        </w:rPr>
        <w:t>Pezer</w:t>
      </w:r>
      <w:proofErr w:type="spellEnd"/>
      <w:r w:rsidRPr="00DE36D2">
        <w:rPr>
          <w:rFonts w:ascii="Times New Roman" w:hAnsi="Times New Roman"/>
          <w:sz w:val="24"/>
          <w:szCs w:val="24"/>
        </w:rPr>
        <w:t>, I.)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izabrana nova predsjednica Komisije i popunjavanje Komisije novim članovima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</w:t>
      </w:r>
      <w:r w:rsidRPr="00DE36D2">
        <w:rPr>
          <w:rFonts w:ascii="Times New Roman" w:hAnsi="Times New Roman"/>
          <w:sz w:val="24"/>
          <w:szCs w:val="24"/>
        </w:rPr>
        <w:t>astanak Komisije za pokretne knjižnice HKD-a, Split, 15. listopada 2014. godine; konstituirajući sastanak, predstavljanje nove predsjednice, potvrda članova, izlaganja na stručnim skupovima, najava 12. okruglog stola o pokretnim knjižnicama u Bjelovaru, 17. travnja 2015. godine, ...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izlaganje </w:t>
      </w:r>
      <w:r w:rsidRPr="00DE36D2">
        <w:rPr>
          <w:rFonts w:ascii="Times New Roman" w:hAnsi="Times New Roman"/>
          <w:i/>
          <w:sz w:val="24"/>
          <w:szCs w:val="24"/>
        </w:rPr>
        <w:t>Na bibliobusima svijet ostaje!</w:t>
      </w:r>
      <w:r w:rsidRPr="00DE36D2">
        <w:rPr>
          <w:rFonts w:ascii="Times New Roman" w:hAnsi="Times New Roman"/>
          <w:sz w:val="24"/>
          <w:szCs w:val="24"/>
        </w:rPr>
        <w:t xml:space="preserve">, na 39. skupštini HKD-a, u Splitu, 15.-18. listopada 2014. godine (Mandić, K. i </w:t>
      </w:r>
      <w:proofErr w:type="spellStart"/>
      <w:r w:rsidRPr="00DE36D2">
        <w:rPr>
          <w:rFonts w:ascii="Times New Roman" w:hAnsi="Times New Roman"/>
          <w:sz w:val="24"/>
          <w:szCs w:val="24"/>
        </w:rPr>
        <w:t>Pezer</w:t>
      </w:r>
      <w:proofErr w:type="spellEnd"/>
      <w:r w:rsidRPr="00DE36D2">
        <w:rPr>
          <w:rFonts w:ascii="Times New Roman" w:hAnsi="Times New Roman"/>
          <w:sz w:val="24"/>
          <w:szCs w:val="24"/>
        </w:rPr>
        <w:t>, I.)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rad na novim Standardima za pokretne knjižnice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</w:t>
      </w:r>
      <w:r w:rsidRPr="00DE36D2">
        <w:rPr>
          <w:rFonts w:ascii="Times New Roman" w:hAnsi="Times New Roman"/>
          <w:sz w:val="24"/>
          <w:szCs w:val="24"/>
        </w:rPr>
        <w:t xml:space="preserve">astanak Komisije za pokretne knjižnice HKD-a, Zagreb, NSK, 12. prosinca 2014. godine; utvrđivanje teme 12. okruglog stola o pokretnim knjižnicama RH, organizacijske aktivnosti, najava stručnog </w:t>
      </w:r>
      <w:proofErr w:type="spellStart"/>
      <w:r w:rsidRPr="00DE36D2">
        <w:rPr>
          <w:rFonts w:ascii="Times New Roman" w:hAnsi="Times New Roman"/>
          <w:sz w:val="24"/>
          <w:szCs w:val="24"/>
        </w:rPr>
        <w:t>stručnog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skupa za pokretne knjižnice u Mađarskoj, u Pečuhu, ...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Izvješće za 2015. g.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- 27. siječnja 2015. godine – otvorena </w:t>
      </w:r>
      <w:proofErr w:type="spellStart"/>
      <w:r w:rsidRPr="00DE36D2">
        <w:rPr>
          <w:rFonts w:ascii="Times New Roman" w:hAnsi="Times New Roman"/>
          <w:sz w:val="24"/>
          <w:szCs w:val="24"/>
        </w:rPr>
        <w:t>Facebook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stranica </w:t>
      </w:r>
      <w:r w:rsidRPr="00DE36D2">
        <w:rPr>
          <w:rFonts w:ascii="Times New Roman" w:hAnsi="Times New Roman"/>
          <w:i/>
          <w:sz w:val="24"/>
          <w:szCs w:val="24"/>
        </w:rPr>
        <w:t xml:space="preserve">Pokretne knjižnice Republike Hrvatske – Mobile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Librariesof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Croatia</w:t>
      </w:r>
      <w:r w:rsidRPr="00DE36D2">
        <w:rPr>
          <w:rFonts w:ascii="Times New Roman" w:hAnsi="Times New Roman"/>
          <w:sz w:val="24"/>
          <w:szCs w:val="24"/>
        </w:rPr>
        <w:t xml:space="preserve">: </w:t>
      </w:r>
      <w:hyperlink r:id="rId44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https://www.facebook.com/pokretne.knjiznice</w:t>
        </w:r>
      </w:hyperlink>
      <w:r w:rsidRPr="00DE36D2">
        <w:rPr>
          <w:rFonts w:ascii="Times New Roman" w:hAnsi="Times New Roman"/>
          <w:sz w:val="24"/>
          <w:szCs w:val="24"/>
        </w:rPr>
        <w:t xml:space="preserve"> i napravljena e-mail adresa Komisije: </w:t>
      </w:r>
      <w:hyperlink r:id="rId45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pokretne.knjiznice@gmail.com</w:t>
        </w:r>
      </w:hyperlink>
      <w:r w:rsidRPr="00DE36D2">
        <w:rPr>
          <w:rStyle w:val="null"/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siječanj, veljača, ožujak i prva polovica travnja 2015. godine; organizacijske aktivnosti za 12. okrugli stol o pokretnim knjižnicama RH i 6. festivala hrvatskih bibliobusa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prikupljeni i analizirani podatci o stanju bibliobusnih službi RH u 2014. godini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Sastanak Organizacijskog odbora 12. okruglog stola o pokretnim knjižnicama RH i 6. festivala hrv. bibliobusa u Bjelovaru, 11. ožujka 2015. godine; tema skupa, pozvani izlagači, organizacijska pitanja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suradnja sa bibliobusnom službom i knjižnicom u Pečuhu, Knjižnica </w:t>
      </w:r>
      <w:proofErr w:type="spellStart"/>
      <w:r w:rsidRPr="00DE36D2">
        <w:rPr>
          <w:rFonts w:ascii="Times New Roman" w:hAnsi="Times New Roman"/>
          <w:sz w:val="24"/>
          <w:szCs w:val="24"/>
        </w:rPr>
        <w:t>Csorba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Győző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Pécs</w:t>
      </w:r>
      <w:proofErr w:type="spellEnd"/>
      <w:r w:rsidRPr="00DE36D2">
        <w:rPr>
          <w:rFonts w:ascii="Times New Roman" w:hAnsi="Times New Roman"/>
          <w:sz w:val="24"/>
          <w:szCs w:val="24"/>
        </w:rPr>
        <w:t>, Mađarska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održan 12. okrugli stol o pokretnim knjižnicama RH i 6. festival hrvatskih bibliobusa, Narodna knjižnica „Petar Preradović“ Bjelovar, 17. travnja 2015. godine; većina članova Komisije je izlagala na skupu te su prikazani analizirani podatci o stanju bibliobusnih službi RH u 2014. godini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sudjelovanja i izlaganja </w:t>
      </w:r>
      <w:r w:rsidRPr="00DE36D2">
        <w:rPr>
          <w:rFonts w:ascii="Times New Roman" w:hAnsi="Times New Roman"/>
          <w:i/>
          <w:sz w:val="24"/>
          <w:szCs w:val="24"/>
        </w:rPr>
        <w:t xml:space="preserve">Mobile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service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Croatia</w:t>
      </w:r>
      <w:r w:rsidRPr="00DE36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36D2">
        <w:rPr>
          <w:rFonts w:ascii="Times New Roman" w:hAnsi="Times New Roman"/>
          <w:sz w:val="24"/>
          <w:szCs w:val="24"/>
        </w:rPr>
        <w:t>Pezer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I.), </w:t>
      </w:r>
      <w:r w:rsidRPr="00DE36D2">
        <w:rPr>
          <w:rFonts w:ascii="Times New Roman" w:hAnsi="Times New Roman"/>
          <w:i/>
          <w:sz w:val="24"/>
          <w:szCs w:val="24"/>
        </w:rPr>
        <w:t xml:space="preserve">Mobile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service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Koprivnica - Križevci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County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(Vugrinec, </w:t>
      </w:r>
      <w:proofErr w:type="spellStart"/>
      <w:r w:rsidRPr="00DE36D2">
        <w:rPr>
          <w:rFonts w:ascii="Times New Roman" w:hAnsi="Times New Roman"/>
          <w:sz w:val="24"/>
          <w:szCs w:val="24"/>
        </w:rPr>
        <w:t>Lj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. i </w:t>
      </w:r>
      <w:proofErr w:type="spellStart"/>
      <w:r w:rsidRPr="00DE36D2">
        <w:rPr>
          <w:rFonts w:ascii="Times New Roman" w:hAnsi="Times New Roman"/>
          <w:sz w:val="24"/>
          <w:szCs w:val="24"/>
        </w:rPr>
        <w:t>Škvarić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A.) i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Fundraising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campaign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for a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new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bus</w:t>
      </w:r>
      <w:r w:rsidRPr="00DE36D2">
        <w:rPr>
          <w:rFonts w:ascii="Times New Roman" w:hAnsi="Times New Roman"/>
          <w:sz w:val="24"/>
          <w:szCs w:val="24"/>
        </w:rPr>
        <w:t xml:space="preserve"> (</w:t>
      </w:r>
      <w:r w:rsidRPr="00DE36D2">
        <w:rPr>
          <w:rFonts w:ascii="Times New Roman" w:hAnsi="Times New Roman"/>
          <w:iCs/>
          <w:sz w:val="24"/>
          <w:szCs w:val="24"/>
        </w:rPr>
        <w:t xml:space="preserve">Tuskan Mihocic, G) </w:t>
      </w:r>
      <w:r w:rsidRPr="00DE36D2">
        <w:rPr>
          <w:rFonts w:ascii="Times New Roman" w:hAnsi="Times New Roman"/>
          <w:sz w:val="24"/>
          <w:szCs w:val="24"/>
        </w:rPr>
        <w:t xml:space="preserve">na 1. susretu bibliobusa u Pečuhu, Mađarska, Knjižnica </w:t>
      </w:r>
      <w:proofErr w:type="spellStart"/>
      <w:r w:rsidRPr="00DE36D2">
        <w:rPr>
          <w:rFonts w:ascii="Times New Roman" w:hAnsi="Times New Roman"/>
          <w:sz w:val="24"/>
          <w:szCs w:val="24"/>
        </w:rPr>
        <w:t>Csorba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Győző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Pécs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23.-25. travnja 2015. godine, vinkovački bibliobus predstavljao pokretne knjižnice RH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suradnja s drugim sekcijama i komisijama HKD-a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suradnja sa županijskim knjižnicama i regionalnim knjižničarskim društvima na unapređenju rada pokretnih knjižnica, suradnja s NSK i Ministarstvom kulture RH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suradnja sa službama pokretnih knjižnica i knjižničarima iz drugih zemalja (Portugal, Finska, Španjolska, Njemačka, Austrija), a osobito u regiji (Slovenija, Mađarska, Srbija – </w:t>
      </w:r>
      <w:proofErr w:type="spellStart"/>
      <w:r w:rsidRPr="00DE36D2">
        <w:rPr>
          <w:rFonts w:ascii="Times New Roman" w:hAnsi="Times New Roman"/>
          <w:sz w:val="24"/>
          <w:szCs w:val="24"/>
        </w:rPr>
        <w:t>Kladovo</w:t>
      </w:r>
      <w:proofErr w:type="spellEnd"/>
      <w:r w:rsidRPr="00DE36D2">
        <w:rPr>
          <w:rFonts w:ascii="Times New Roman" w:hAnsi="Times New Roman"/>
          <w:sz w:val="24"/>
          <w:szCs w:val="24"/>
        </w:rPr>
        <w:t>, Bosna i Hercegovina – Bihać)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u razdoblju od rujna 2014. do rujna 2015. godine održano je nekoliko elektroničkih sastanaka Komisije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DE36D2">
        <w:rPr>
          <w:rFonts w:ascii="Times New Roman" w:hAnsi="Times New Roman"/>
          <w:sz w:val="24"/>
          <w:szCs w:val="24"/>
        </w:rPr>
        <w:t xml:space="preserve">- izrađena je Programska podloga za planiranje razvoja i unapređenja djelatnosti pokretnih knjižnica RH (radna grupa: Nada Radman, viša knjiž., član Komisije, Ljiljana Vugrinec, knjiž. savjetnica, pridruženi član Komisije, Ilija Pejić, knjiž. savjetnik, voditelj matične službe Bjelovarsko-bilogorske županije i Iva </w:t>
      </w:r>
      <w:proofErr w:type="spellStart"/>
      <w:r w:rsidRPr="00DE36D2">
        <w:rPr>
          <w:rFonts w:ascii="Times New Roman" w:hAnsi="Times New Roman"/>
          <w:sz w:val="24"/>
          <w:szCs w:val="24"/>
        </w:rPr>
        <w:t>Pezer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predsjednica Komisije); </w:t>
      </w:r>
      <w:r w:rsidRPr="00DE36D2">
        <w:rPr>
          <w:rFonts w:ascii="Times New Roman" w:hAnsi="Times New Roman"/>
          <w:color w:val="000000"/>
          <w:sz w:val="24"/>
          <w:szCs w:val="24"/>
          <w:lang w:val="sl-SI"/>
        </w:rPr>
        <w:t>radna grupa je prikupila dodatne, najnovije podatke o točnom broju i vremenu planirane nabave novih bibliobusa u svim županijama (kako za vozila koja će biti zamjena postojećim tako i za nove bibliobusne službe) koje ćemo, prema dogovoru, poslati u Ministarstvo kulture RH nakon Parlamentarnih izbora 2015. godine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poslani prijedlozi, tj. sudjelovanje u Savjetovanju sa zainteresiranom javnošću o Prijedlogu Nacionalne strategije poticanja čitanja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poslani prijedlozi na Nacrt Strategije hrvatskog knjižničarstva 2016.-2020.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- objavljeni članci o pokretnim knjižnicama RH u slovenskom časopisu </w:t>
      </w:r>
      <w:r w:rsidRPr="00DE36D2">
        <w:rPr>
          <w:rFonts w:ascii="Times New Roman" w:hAnsi="Times New Roman"/>
          <w:i/>
          <w:sz w:val="24"/>
          <w:szCs w:val="24"/>
        </w:rPr>
        <w:t>Knjižnica</w:t>
      </w:r>
      <w:r w:rsidRPr="00DE36D2">
        <w:rPr>
          <w:rFonts w:ascii="Times New Roman" w:hAnsi="Times New Roman"/>
          <w:sz w:val="24"/>
          <w:szCs w:val="24"/>
        </w:rPr>
        <w:t xml:space="preserve">, </w:t>
      </w:r>
      <w:r w:rsidRPr="00DE36D2">
        <w:rPr>
          <w:rFonts w:ascii="Times New Roman" w:hAnsi="Times New Roman"/>
          <w:i/>
          <w:sz w:val="24"/>
          <w:szCs w:val="24"/>
        </w:rPr>
        <w:t>Vjesniku bibliotekara Hrvatske</w:t>
      </w:r>
      <w:r w:rsidRPr="00DE36D2">
        <w:rPr>
          <w:rFonts w:ascii="Times New Roman" w:hAnsi="Times New Roman"/>
          <w:sz w:val="24"/>
          <w:szCs w:val="24"/>
        </w:rPr>
        <w:t xml:space="preserve">, </w:t>
      </w:r>
      <w:r w:rsidRPr="00DE36D2">
        <w:rPr>
          <w:rFonts w:ascii="Times New Roman" w:hAnsi="Times New Roman"/>
          <w:i/>
          <w:sz w:val="24"/>
          <w:szCs w:val="24"/>
        </w:rPr>
        <w:t>HKD Novostima</w:t>
      </w:r>
      <w:r w:rsidRPr="00DE36D2">
        <w:rPr>
          <w:rFonts w:ascii="Times New Roman" w:hAnsi="Times New Roman"/>
          <w:sz w:val="24"/>
          <w:szCs w:val="24"/>
        </w:rPr>
        <w:t xml:space="preserve">, </w:t>
      </w:r>
      <w:r w:rsidRPr="00DE36D2">
        <w:rPr>
          <w:rFonts w:ascii="Times New Roman" w:hAnsi="Times New Roman"/>
          <w:i/>
          <w:sz w:val="24"/>
          <w:szCs w:val="24"/>
        </w:rPr>
        <w:t>Svesku</w:t>
      </w:r>
      <w:r w:rsidRPr="00DE36D2">
        <w:rPr>
          <w:rFonts w:ascii="Times New Roman" w:hAnsi="Times New Roman"/>
          <w:sz w:val="24"/>
          <w:szCs w:val="24"/>
        </w:rPr>
        <w:t>, ...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Obavijesti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u travnju 2015. godine dotrajalo vozilo riječke bibliobusne službe (Gradski bibliobus) zamijenjeno novim kombi vozilom nakon kampanje Gradske knjižnice Rijeka </w:t>
      </w:r>
      <w:r w:rsidRPr="00DE36D2">
        <w:rPr>
          <w:rFonts w:ascii="Times New Roman" w:hAnsi="Times New Roman"/>
          <w:i/>
          <w:sz w:val="24"/>
          <w:szCs w:val="24"/>
        </w:rPr>
        <w:t>Pogurajmo bibliobus!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od ljeta 2015. godine Grad Osijek nema bibliobusnu službu, jer registracija bibliobusa nije obnovljena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kraj 2015. i za 2016. godinu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Poslovi do kraja 2015. g.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poslati Programsku podlogu za planiranje razvoja i unapređenja djelatnosti pokretnih knjižnica RH u Ministarstvo kulture RH i Hrvatski zavod za knjižničarstvo, NSK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sudjelovati na svečanosti početka rada novog vozila (zamjena za dotrajalo) u postojećoj riječkoj službi pokretne knjižnice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za časopis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Kragujevačko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čitalište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kojeg izdaje Gradska biblioteka iz </w:t>
      </w:r>
      <w:proofErr w:type="spellStart"/>
      <w:r w:rsidRPr="00DE36D2">
        <w:rPr>
          <w:rFonts w:ascii="Times New Roman" w:hAnsi="Times New Roman"/>
          <w:sz w:val="24"/>
          <w:szCs w:val="24"/>
        </w:rPr>
        <w:t>Kragujevca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poslati članak o razvoju hrvatskih pokretnih knjižnica i Komisiji za pokretne knjižnice HKD-a (Ljiljana Vugrinec)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</w:t>
      </w:r>
      <w:r w:rsidRPr="00DE36D2">
        <w:rPr>
          <w:rFonts w:ascii="Times New Roman" w:hAnsi="Times New Roman"/>
          <w:b/>
          <w:sz w:val="24"/>
          <w:szCs w:val="24"/>
        </w:rPr>
        <w:t>obavijest</w:t>
      </w:r>
      <w:r w:rsidRPr="00DE36D2">
        <w:rPr>
          <w:rFonts w:ascii="Times New Roman" w:hAnsi="Times New Roman"/>
          <w:sz w:val="24"/>
          <w:szCs w:val="24"/>
        </w:rPr>
        <w:t>: Gradska knjižnica i čitaonica Pula pokreće kampanju za osnivanje bibliobusne službe koja će započeti 11.11.2015.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 xml:space="preserve">Okvirni plan rada za 2016. g.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nastavak sudjelovanja u izradi Strategije hrvatskog knjižničarstva 2016.-2020.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izvođenje 2 radionice CSSU-a u 2016. na temu pokretnih knjižnica (ako bude uvrštena u program)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prikupljanje podataka o stanju bibliobusnih službi u 2015. godini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priprema za 40. skupštinu HKD-a – prijaviti izlaganje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pripreme za 13. okrugli stol o pokretnim knjižnicama u 2017. godini - dogovor o mjestu održavanja, domaćinstvo, dogovor o programu i sudionicima, izrada plana i programa te troškovnika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sudjelovanje članova Komisije na </w:t>
      </w:r>
      <w:proofErr w:type="spellStart"/>
      <w:r w:rsidRPr="00DE36D2">
        <w:rPr>
          <w:rFonts w:ascii="Times New Roman" w:hAnsi="Times New Roman"/>
          <w:sz w:val="24"/>
          <w:szCs w:val="24"/>
        </w:rPr>
        <w:t>Srečanju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slovenskih putujućih knjižnica u </w:t>
      </w:r>
      <w:proofErr w:type="spellStart"/>
      <w:r w:rsidRPr="00DE36D2">
        <w:rPr>
          <w:rFonts w:ascii="Times New Roman" w:hAnsi="Times New Roman"/>
          <w:sz w:val="24"/>
          <w:szCs w:val="24"/>
        </w:rPr>
        <w:t>Kamniku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(svibanj)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suradnja sa županijskim knjižnicama i regionalnim knjižničarskim društvima na unapređenju rada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  pokretnih knjižnica, suradnja s NSK i Ministarstvom kulture RH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- suradnja sa službama pokretnih knjižnica i knjižničarima iz drugih zemalja, osobito u regiji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- sudjelovanje na tematskim stručnim skupovima  u zemlji i inozemstvu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dopredsjednica Komisije, Klaudija Mandić, na doktorskom je studiju za temu doktorske disertacije odabrala pokretne knjižnice; naziv: Utjecaj pokretne knjižnice na smanjenje socijalne isključenosti na području VSŽ – suradnja s Komisijom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napisati članak o pokretnim knjižnicama za </w:t>
      </w:r>
      <w:r w:rsidRPr="00DE36D2">
        <w:rPr>
          <w:rFonts w:ascii="Times New Roman" w:hAnsi="Times New Roman"/>
          <w:i/>
          <w:sz w:val="24"/>
          <w:szCs w:val="24"/>
        </w:rPr>
        <w:t xml:space="preserve">Knjižničarstvo </w:t>
      </w:r>
      <w:r w:rsidRPr="00DE36D2">
        <w:rPr>
          <w:rFonts w:ascii="Times New Roman" w:hAnsi="Times New Roman"/>
          <w:sz w:val="24"/>
          <w:szCs w:val="24"/>
        </w:rPr>
        <w:t xml:space="preserve">: glasnik Društva knjižničara Slavonije, Baranje i Srijema </w:t>
      </w:r>
    </w:p>
    <w:p w:rsidR="00C1475E" w:rsidRPr="00DE36D2" w:rsidRDefault="00C1475E" w:rsidP="004F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- zajednički </w:t>
      </w:r>
      <w:proofErr w:type="spellStart"/>
      <w:r w:rsidRPr="00DE36D2">
        <w:rPr>
          <w:rFonts w:ascii="Times New Roman" w:hAnsi="Times New Roman"/>
          <w:sz w:val="24"/>
          <w:szCs w:val="24"/>
        </w:rPr>
        <w:t>promo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materijali za sve bibliobusne službe, zastava s logom Komisije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Radna grupa za manjinske knjižnice (Katarina Todorcev Hlača)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eastAsia="TimesNewRomanPS-ItalicMT" w:hAnsi="Times New Roman"/>
          <w:sz w:val="24"/>
          <w:szCs w:val="24"/>
        </w:rPr>
        <w:t xml:space="preserve">Članovi Radne grupe: </w:t>
      </w:r>
      <w:r w:rsidRPr="00DE36D2">
        <w:rPr>
          <w:rFonts w:ascii="Times New Roman" w:hAnsi="Times New Roman"/>
          <w:sz w:val="24"/>
          <w:szCs w:val="24"/>
        </w:rPr>
        <w:t>Katarina Todorcev Hlača</w:t>
      </w:r>
      <w:r w:rsidRPr="00DE36D2">
        <w:rPr>
          <w:rFonts w:ascii="Times New Roman" w:eastAsia="TimesNewRomanPS-ItalicMT" w:hAnsi="Times New Roman"/>
          <w:sz w:val="24"/>
          <w:szCs w:val="24"/>
        </w:rPr>
        <w:t xml:space="preserve"> (predsjednica), </w:t>
      </w:r>
      <w:proofErr w:type="spellStart"/>
      <w:r w:rsidRPr="00DE36D2">
        <w:rPr>
          <w:rFonts w:ascii="Times New Roman" w:eastAsia="TimesNewRomanPS-ItalicMT" w:hAnsi="Times New Roman"/>
          <w:sz w:val="24"/>
          <w:szCs w:val="24"/>
        </w:rPr>
        <w:t>Fanika</w:t>
      </w:r>
      <w:proofErr w:type="spellEnd"/>
      <w:r w:rsidRPr="00DE36D2">
        <w:rPr>
          <w:rFonts w:ascii="Times New Roman" w:eastAsia="TimesNewRomanPS-ItalicMT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Stehna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, Liana Diković, Vedrana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Kovać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 Vrana, Siniša Petković,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Žolti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 xml:space="preserve"> Rabi, Ružica </w:t>
      </w:r>
      <w:proofErr w:type="spellStart"/>
      <w:r w:rsidRPr="00DE36D2">
        <w:rPr>
          <w:rFonts w:ascii="Times New Roman" w:hAnsi="Times New Roman"/>
          <w:bCs/>
          <w:sz w:val="24"/>
          <w:szCs w:val="24"/>
        </w:rPr>
        <w:t>Vinčak</w:t>
      </w:r>
      <w:proofErr w:type="spellEnd"/>
      <w:r w:rsidRPr="00DE36D2">
        <w:rPr>
          <w:rFonts w:ascii="Times New Roman" w:hAnsi="Times New Roman"/>
          <w:bCs/>
          <w:sz w:val="24"/>
          <w:szCs w:val="24"/>
        </w:rPr>
        <w:t>, Nada Veseli.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ministarstvo kulture prijavljen projekt organizacije okruglog stola na temu „Strategija razvoja središnjih manjinskih knjižnica u mreži narodnih knjižnica“.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Datum održavanja 04.12.2015.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Tijekom 2015. godine članovi radne grupe aktivno su sudjelovali u radu regionalnih društava i na međunarodnim konferencijama u Sloveniji (Novo </w:t>
      </w:r>
      <w:proofErr w:type="spellStart"/>
      <w:r w:rsidRPr="00DE36D2">
        <w:rPr>
          <w:rFonts w:ascii="Times New Roman" w:hAnsi="Times New Roman"/>
          <w:sz w:val="24"/>
          <w:szCs w:val="24"/>
        </w:rPr>
        <w:t>Mesto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) i Ukrajini (Kijev, </w:t>
      </w:r>
      <w:proofErr w:type="spellStart"/>
      <w:r w:rsidRPr="00DE36D2">
        <w:rPr>
          <w:rFonts w:ascii="Times New Roman" w:hAnsi="Times New Roman"/>
          <w:sz w:val="24"/>
          <w:szCs w:val="24"/>
        </w:rPr>
        <w:t>Ljviv</w:t>
      </w:r>
      <w:proofErr w:type="spellEnd"/>
      <w:r w:rsidRPr="00DE36D2">
        <w:rPr>
          <w:rFonts w:ascii="Times New Roman" w:hAnsi="Times New Roman"/>
          <w:sz w:val="24"/>
          <w:szCs w:val="24"/>
        </w:rPr>
        <w:t>).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Problematika rada središnjih knjižnica predstavljena na Savjetovanju za narodne knjižnice. 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Voditelji središnjih knjižnica tijekom 2015. godine aktivno sudjelovali kao autori u izdanju HKD Novosti.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Organizacija, sudjelovanje i prisustvovanje stručnim skupovima na kojima se raspravlja o problematici rada zbirki za nacionalne manjine i problematici </w:t>
      </w:r>
      <w:proofErr w:type="spellStart"/>
      <w:r w:rsidRPr="00DE36D2">
        <w:rPr>
          <w:rFonts w:ascii="Times New Roman" w:hAnsi="Times New Roman"/>
          <w:sz w:val="24"/>
          <w:szCs w:val="24"/>
        </w:rPr>
        <w:t>multikulturalnih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ustanova.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Povezivanje s knjižnicama u matičnim zemljama.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Izdavanje publikacije koja bi uključivala radove izlagača s okruglog stola i smjernice za manjinske knjižnice.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Izdavanje DVD-priloga </w:t>
      </w:r>
      <w:r w:rsidRPr="00DE36D2">
        <w:rPr>
          <w:rFonts w:ascii="Times New Roman" w:hAnsi="Times New Roman"/>
          <w:i/>
          <w:sz w:val="24"/>
          <w:szCs w:val="24"/>
        </w:rPr>
        <w:t>Vodiču kroz knjižnice nacionalnih manjina</w:t>
      </w:r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radu Skupštine Hrvatskoga knjižničarskog društva u listopadu 2016. godine s izlaganjem na panel-raspravi.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Izrada stranice na mrežnim stranicama HKD-a o djelovanju središnjih manjinskih knjižnica.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lastRenderedPageBreak/>
        <w:t>Sekcija za obrazovanje i istraživanje</w:t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  <w:t xml:space="preserve">           Komisija za knjižničarsko nazivlje (predsjednica Daniela Živković)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pStyle w:val="aaa"/>
        <w:numPr>
          <w:ilvl w:val="0"/>
          <w:numId w:val="49"/>
        </w:numPr>
      </w:pPr>
      <w:r w:rsidRPr="00DE36D2">
        <w:t xml:space="preserve">Priređivanje </w:t>
      </w:r>
      <w:r w:rsidRPr="00DE36D2">
        <w:rPr>
          <w:i/>
          <w:iCs/>
        </w:rPr>
        <w:t>Pojmovnika hrvatskoga knjižničarskog nazivlja</w:t>
      </w:r>
      <w:r w:rsidRPr="00DE36D2">
        <w:t xml:space="preserve"> koji bi okupio na jednom mjestu sve termine koji su uključeni u pojmovnike pojedinih publikacija čiji je nakladnik HKD, a koje su objavljene od 1990. do danas. Kao temelj za izradu Pojmovnika služi popis koji je izradila mr. Jelica Leščić. </w:t>
      </w:r>
    </w:p>
    <w:p w:rsidR="00C1475E" w:rsidRPr="00DE36D2" w:rsidRDefault="00C1475E" w:rsidP="004F68B2">
      <w:pPr>
        <w:pStyle w:val="aaa"/>
        <w:numPr>
          <w:ilvl w:val="0"/>
          <w:numId w:val="49"/>
        </w:numPr>
      </w:pPr>
      <w:r w:rsidRPr="00DE36D2">
        <w:t xml:space="preserve">Rješavanje pojedinačnih terminoloških pitanja </w:t>
      </w:r>
    </w:p>
    <w:p w:rsidR="00C1475E" w:rsidRPr="00DE36D2" w:rsidRDefault="00C1475E" w:rsidP="004F68B2">
      <w:pPr>
        <w:pStyle w:val="aaa"/>
        <w:numPr>
          <w:ilvl w:val="0"/>
          <w:numId w:val="49"/>
        </w:numPr>
      </w:pPr>
      <w:r w:rsidRPr="00DE36D2">
        <w:t>Uključivanje novih članova koji su se već javili</w:t>
      </w:r>
    </w:p>
    <w:p w:rsidR="00C1475E" w:rsidRPr="00DE36D2" w:rsidRDefault="00C1475E" w:rsidP="004F68B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 xml:space="preserve">Prijedlog glavne teme Skupštine mogao bi biti </w:t>
      </w:r>
      <w:r w:rsidRPr="00E114A5">
        <w:rPr>
          <w:rFonts w:ascii="Times New Roman" w:hAnsi="Times New Roman"/>
          <w:bCs/>
          <w:i/>
          <w:color w:val="000000"/>
          <w:sz w:val="24"/>
          <w:szCs w:val="24"/>
        </w:rPr>
        <w:t>Od hibridne prema digitalnoj knjižnici</w:t>
      </w:r>
      <w:r w:rsidRPr="00DE36D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1475E" w:rsidRPr="00DE36D2" w:rsidRDefault="00C1475E" w:rsidP="004F68B2">
      <w:pPr>
        <w:pStyle w:val="Naslov4"/>
        <w:rPr>
          <w:rFonts w:eastAsia="TimesNewRomanPS-ItalicMT"/>
        </w:rPr>
      </w:pPr>
      <w:r w:rsidRPr="00DE36D2">
        <w:rPr>
          <w:rFonts w:eastAsia="TimesNewRomanPS-ItalicMT"/>
        </w:rPr>
        <w:t xml:space="preserve">Komisija za obrazovanje i stalno stručno </w:t>
      </w:r>
      <w:r w:rsidRPr="00E114A5">
        <w:rPr>
          <w:rFonts w:eastAsia="TimesNewRomanPS-ItalicMT"/>
        </w:rPr>
        <w:t>usavršavanje</w:t>
      </w:r>
      <w:r w:rsidRPr="00DE36D2">
        <w:rPr>
          <w:rFonts w:eastAsia="TimesNewRomanPS-ItalicMT"/>
        </w:rPr>
        <w:t xml:space="preserve"> (predsjednica Dijana Machala)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je djelovala u članstvu </w:t>
      </w:r>
      <w:r w:rsidRPr="00DE36D2">
        <w:rPr>
          <w:rFonts w:ascii="Times New Roman" w:hAnsi="Times New Roman"/>
          <w:b/>
          <w:sz w:val="24"/>
          <w:szCs w:val="24"/>
        </w:rPr>
        <w:t>:</w:t>
      </w:r>
      <w:r w:rsidRPr="00DE36D2">
        <w:rPr>
          <w:rFonts w:ascii="Times New Roman" w:hAnsi="Times New Roman"/>
          <w:sz w:val="24"/>
          <w:szCs w:val="24"/>
        </w:rPr>
        <w:t xml:space="preserve"> D. Machala (predsjednica 2015-2016), D. </w:t>
      </w:r>
      <w:proofErr w:type="spellStart"/>
      <w:r w:rsidRPr="00DE36D2">
        <w:rPr>
          <w:rFonts w:ascii="Times New Roman" w:hAnsi="Times New Roman"/>
          <w:sz w:val="24"/>
          <w:szCs w:val="24"/>
        </w:rPr>
        <w:t>Mučnjak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(zamjenica),  V. </w:t>
      </w:r>
      <w:proofErr w:type="spellStart"/>
      <w:r w:rsidRPr="00DE36D2">
        <w:rPr>
          <w:rFonts w:ascii="Times New Roman" w:hAnsi="Times New Roman"/>
          <w:sz w:val="24"/>
          <w:szCs w:val="24"/>
        </w:rPr>
        <w:t>Cej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DE36D2">
        <w:rPr>
          <w:rFonts w:ascii="Times New Roman" w:hAnsi="Times New Roman"/>
          <w:sz w:val="24"/>
          <w:szCs w:val="24"/>
        </w:rPr>
        <w:t>Frigo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Haltrich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I. Klak Mršić, J. Milovčić, N. </w:t>
      </w:r>
      <w:proofErr w:type="spellStart"/>
      <w:r w:rsidRPr="00DE36D2">
        <w:rPr>
          <w:rFonts w:ascii="Times New Roman" w:hAnsi="Times New Roman"/>
          <w:sz w:val="24"/>
          <w:szCs w:val="24"/>
        </w:rPr>
        <w:t>Načinović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I. Pilaš, J. </w:t>
      </w:r>
      <w:proofErr w:type="spellStart"/>
      <w:r w:rsidRPr="00DE36D2">
        <w:rPr>
          <w:rFonts w:ascii="Times New Roman" w:hAnsi="Times New Roman"/>
          <w:sz w:val="24"/>
          <w:szCs w:val="24"/>
        </w:rPr>
        <w:t>Pleško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J. Stojanovski, M. Šupraha </w:t>
      </w:r>
      <w:proofErr w:type="spellStart"/>
      <w:r w:rsidRPr="00DE36D2">
        <w:rPr>
          <w:rFonts w:ascii="Times New Roman" w:hAnsi="Times New Roman"/>
          <w:sz w:val="24"/>
          <w:szCs w:val="24"/>
        </w:rPr>
        <w:t>Perišić</w:t>
      </w:r>
      <w:proofErr w:type="spellEnd"/>
      <w:r w:rsidRPr="00DE36D2">
        <w:rPr>
          <w:rFonts w:ascii="Times New Roman" w:hAnsi="Times New Roman"/>
          <w:sz w:val="24"/>
          <w:szCs w:val="24"/>
        </w:rPr>
        <w:t>. Članice Komisije ostvarili su sljedeće aktivnosti: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Nastavljena je suradnja na digitalizaciji starijih godišta Vjesnika bibliotekara Hrvatske kako bi se omogućio otvoren pristup svim radovima Vjesnika.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(Ostvarenje sukladno Cilj 1. Promicanje politika otvorenih obrazovnih sadržaji (OER) iz plana Komisije za  2015.)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izradi prijedloga teksta Strategije hrvatskoga knjižničarstva 2016-2020.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(Ostvarenje sukladno Cilju 2. Suradnja u području oblikovanja, unaprjeđenja te provedbe strateških i zakonskih dokumenata u području obrazovanja za struku, stalnog stručnog usavršavanja te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cjeloživotnog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učenja i Cilju 4. Sustavan rad te suradnja na programima izrade i razvoja Hrvatskog kvalifikacijskog okvira u području knjižničarstva i Europskih inicijativa)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programu 14. dana specijalnih i visokoškolskih knjižnica u Lovranu (13.05. - 16.05.2015), organizacijom okruglog stola pod nazivom „Novi knjižničarski profili u tradicionalnoj i netradicionalnoj okolini“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(Ostvarenje sukladno Cilju 2. Suradnja u području oblikovanja, unaprjeđenja te provedbe strateških i zakonskih dokumenata u području obrazovanja za struku, stalnog stručnog usavršavanja te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cjeloživotnog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učenja i Cilju 4. Sustavan rad te suradnja na programima izrade i razvoja Hrvatskog kvalifikacijskog okvira u području knjižničarstva i Europskih inicijativa)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na međunarodnom skupu Knjižnice – središte znanja i zabave u Novom </w:t>
      </w:r>
      <w:proofErr w:type="spellStart"/>
      <w:r w:rsidRPr="00DE36D2">
        <w:rPr>
          <w:rFonts w:ascii="Times New Roman" w:hAnsi="Times New Roman"/>
          <w:sz w:val="24"/>
          <w:szCs w:val="24"/>
        </w:rPr>
        <w:t>Mestu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Slovenija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lastRenderedPageBreak/>
        <w:t>(Ostvarenje sukladno Cilju 3. Nove metode poučavanja i obrazovna uloga knjižnice iz plana 2015.)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Aktivnosti u IFLA-inoj sekciji za obrazovanje i osposobljavanje odvijale su se suradnjom putem elektroničke pošte te nekoliko </w:t>
      </w:r>
      <w:proofErr w:type="spellStart"/>
      <w:r w:rsidRPr="00DE36D2">
        <w:rPr>
          <w:rFonts w:ascii="Times New Roman" w:hAnsi="Times New Roman"/>
          <w:sz w:val="24"/>
          <w:szCs w:val="24"/>
        </w:rPr>
        <w:t>skype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sastanaka.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(Ostvarenje sukladno Cilju 5. Aktivnosti u IFLA-inoj sekciji za obrazovanja i osposobljavanje)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rFonts w:eastAsia="TimesNewRomanPS-ItalicMT"/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Komisije</w:t>
      </w:r>
      <w:r w:rsidRPr="00DE36D2">
        <w:rPr>
          <w:rFonts w:ascii="Times New Roman" w:hAnsi="Times New Roman"/>
          <w:b/>
          <w:sz w:val="24"/>
          <w:szCs w:val="24"/>
        </w:rPr>
        <w:t>:</w:t>
      </w:r>
      <w:r w:rsidRPr="00DE36D2">
        <w:rPr>
          <w:rFonts w:ascii="Times New Roman" w:hAnsi="Times New Roman"/>
          <w:sz w:val="24"/>
          <w:szCs w:val="24"/>
        </w:rPr>
        <w:t xml:space="preserve"> D. Machala (predsjednica 2016-2017), D. </w:t>
      </w:r>
      <w:proofErr w:type="spellStart"/>
      <w:r w:rsidRPr="00DE36D2">
        <w:rPr>
          <w:rFonts w:ascii="Times New Roman" w:hAnsi="Times New Roman"/>
          <w:sz w:val="24"/>
          <w:szCs w:val="24"/>
        </w:rPr>
        <w:t>Mučnjak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(zamjenica),  V. </w:t>
      </w:r>
      <w:proofErr w:type="spellStart"/>
      <w:r w:rsidRPr="00DE36D2">
        <w:rPr>
          <w:rFonts w:ascii="Times New Roman" w:hAnsi="Times New Roman"/>
          <w:sz w:val="24"/>
          <w:szCs w:val="24"/>
        </w:rPr>
        <w:t>Cej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DE36D2">
        <w:rPr>
          <w:rFonts w:ascii="Times New Roman" w:hAnsi="Times New Roman"/>
          <w:sz w:val="24"/>
          <w:szCs w:val="24"/>
        </w:rPr>
        <w:t>Frigo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Haltrich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 I. Klak Mršić, J. Milovčić, N. </w:t>
      </w:r>
      <w:proofErr w:type="spellStart"/>
      <w:r w:rsidRPr="00DE36D2">
        <w:rPr>
          <w:rFonts w:ascii="Times New Roman" w:hAnsi="Times New Roman"/>
          <w:sz w:val="24"/>
          <w:szCs w:val="24"/>
        </w:rPr>
        <w:t>Načinović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 I. Pilaš, J. </w:t>
      </w:r>
      <w:proofErr w:type="spellStart"/>
      <w:r w:rsidRPr="00DE36D2">
        <w:rPr>
          <w:rFonts w:ascii="Times New Roman" w:hAnsi="Times New Roman"/>
          <w:sz w:val="24"/>
          <w:szCs w:val="24"/>
        </w:rPr>
        <w:t>Pleško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J. Stojanovski, M. Šupraha </w:t>
      </w:r>
      <w:proofErr w:type="spellStart"/>
      <w:r w:rsidRPr="00DE36D2">
        <w:rPr>
          <w:rFonts w:ascii="Times New Roman" w:hAnsi="Times New Roman"/>
          <w:sz w:val="24"/>
          <w:szCs w:val="24"/>
        </w:rPr>
        <w:t>Perišić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planu rada Komisije je: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Nastaviti suradnju na digitalizaciji starijih godišta Vjesnika bibliotekara Hrvatske kako bi se omogućio otvoren pristup svim radovima Vjesnika. 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Sudjelovati u organizaciji dostave digitaliziranih preslika starijih godišta VBH u Hrčak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Sudjelovati u izradi programskih dokumenata i smjernica vezano uz uspostavu nakladničke djelatnosti HKD-a u otvorenom pristupu.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(Ostvarenje sukladno Cilj 1. Promicanje politika otvorenih obrazovnih sadržaji (OER) iz plana Komisije za  2015.)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Nastavak suradnje u izradi prijedloga strateških dokumenata vezano uz razvoj hrvatskog knjižničarstva u području obrazovanja i stalnog stručnog usavršavanja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Prijevod novih smjernica IFLA-ine CPDWL sekcije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for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Continuing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Professional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Development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Principles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Best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Practices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(tekst smjernica u pripremi)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(Ostvarenje sukladno Cilju 2. Suradnja u području oblikovanja, unaprjeđenja te provedbe strateških i zakonskih dokumenata u području obrazovanja za struku, stalnog stručnog usavršavanja te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cjeloživotnog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učenja i Cilju 4. Sustavan rad te suradnja na programima izrade i razvoja Hrvatskog kvalifikacijskog okvira u području knjižničarstva i Europskih inicijativa)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programu 16. Okruglog stola o slobodnom pristupu informacijama – Knjižnice i obrazovna uloga knjižnica, Zagreb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(Ostvarenje sukladno Cilju 3. Nove metode poučavanja i obrazovna uloga knjižnice iz plana 2015.)</w:t>
      </w:r>
    </w:p>
    <w:p w:rsidR="00C1475E" w:rsidRPr="00DE36D2" w:rsidRDefault="00C1475E" w:rsidP="004F68B2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na godišnjoj IFLA-inoj skupštini.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(Ostvarenje sukladno Cilju 5. Aktivnosti u IFLA-inoj sekciji za obrazovanja i osposobljavanje)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lastRenderedPageBreak/>
        <w:t>Komisija za slobodan pristup informacijama i slobodu izražavanja (predsjednica Davorka Pšenica)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Tijekom 2015. Komisija je održala pet sastanaka te pet  sjednica Programskog i organizacijskog odbora 15. Okruglog stola o slobodnom pristupu informacijama. 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Prema planu za 2015. Komisija će10. 12. 2015.  u suradnji s Katedrom za bibliotekarstvo Filozofskog fakulteta u Zagrebu,  održati 15. okrugli stol o slobodnom pristupu informacijama. Tema okruglog stola je Knjižnice i održivi razvoj. Potporu za15. okrugli stol dali su Ministarstvo kulture i grad Zagreb, Gradski ured za kulturu, obrazovanje i sport. Osim njih, potporu je ove godine pružila  Nacionalna i sveučilišna knjižnica koja je domaćin skupa.  Zbornik s okruglog stola biti će objavljen prema predviđenom planu. Programski  odbor 15. okruglog stola o slobodnom pristupu informacijama radio je u sastavu: Aleksandra Horvat, Alemka Belan Simić, Edita Bačić, Ivana Hebrang Grgić, Milena Bon, Vesna Crnogorac i Davorka Pšenica.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rFonts w:eastAsia="TimesNewRomanPS-ItalicMT"/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Sljedeće, 2016. godine Komisija za slobodan pristup informacija i slobodu izražavanja planira u suradnji s katedrom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Filozofskog fakulteta Sveučilišta u Zagrebu održati 16. okrugli stol za koji je napravljen  i prihvaćen prijedlog teme pod naslovom: </w:t>
      </w:r>
      <w:r w:rsidRPr="00DE36D2">
        <w:rPr>
          <w:rFonts w:ascii="Times New Roman" w:hAnsi="Times New Roman"/>
          <w:i/>
          <w:sz w:val="24"/>
          <w:szCs w:val="24"/>
        </w:rPr>
        <w:t>Knjižnice i dostupnost informacija u obrazovnom procesu</w:t>
      </w:r>
      <w:r w:rsidRPr="00DE36D2">
        <w:rPr>
          <w:rFonts w:ascii="Times New Roman" w:hAnsi="Times New Roman"/>
          <w:sz w:val="24"/>
          <w:szCs w:val="24"/>
        </w:rPr>
        <w:t xml:space="preserve">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zadanom roku predani su  zahtjevi za financijskom potporom Ministarstvu kulture Republike Hrvatske i Gradu Zagrebu – Gradskom uredu za kulturu, obrazovanje i sport.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Radna grupa za autorsko pravo i otvoreni pristup (predsjednica Aleksandra Horvat)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i 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je komunicirala elektroničkom poštom i dogovarala mišljenja o pojedinim pitanjima. Za iduću skupštinu spremna je pripremiti nekoliko izlaganja o onim segmentima knjižničnog poslovanja  koja traže rješavanje autorskog prava, poput razmjene elektroničkih izdanja, pohrane i korištenja autorskih djela u repozitorijima i sl.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lastRenderedPageBreak/>
        <w:t>Sekcija za školske knjižnice</w:t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  <w:t xml:space="preserve">           Komisija za osnovnoškolske knjižnice (predsjednica Danica Pelko) </w:t>
      </w:r>
      <w:r w:rsidRPr="00CF2F04">
        <w:rPr>
          <w:rFonts w:eastAsia="TimesNewRomanPS-ItalicMT"/>
        </w:rPr>
        <w:tab/>
        <w:t xml:space="preserve">          Komisija za srednjoškolske knjižnice (predsjednik Josip Strija)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Sekcija za školske knjižnice je u 2015. godini organizirala 6. okrugli stol na temu lektira i školska knjižnica. Ovaj stručni skup je održan 05. 10. 2015. u Karlovcu u prostoru Gradske knjižnice Ivan Goran Kovačić. Naslov skupa je bio: Uh, ta lektira: čitajmo da (p)ostanemo suvremeni. Skup je bio jako dobro posjećen, a zaključci sa skupa su proslijeđeni u MZOS, AZOO, NSK i Matičnoj službi KGZ-a. Skup je održan zahvaljujući potpori Ministarstva kulture RH. Predsjednica Sekcije je bila aktivna u radu Stručnog odbora HKD-a i u povjerenstvu za dodjelu priznanja "Knjižnica godine". Sekcija je dala svoje mišljenje o Prijedlogu Zakona o knjižničnoj djelatnosti i knjižnicama. Komisija za osnovnoškolske knjižnice je prihvatila pokroviteljstvo nad projektom Čitanje ne poznaje granice/Branje ne pozna </w:t>
      </w:r>
      <w:proofErr w:type="spellStart"/>
      <w:r w:rsidRPr="00DE36D2">
        <w:rPr>
          <w:rFonts w:ascii="Times New Roman" w:hAnsi="Times New Roman"/>
          <w:sz w:val="24"/>
          <w:szCs w:val="24"/>
        </w:rPr>
        <w:t>meja</w:t>
      </w:r>
      <w:proofErr w:type="spellEnd"/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od 2015. do 2017. godine</w:t>
      </w:r>
    </w:p>
    <w:p w:rsidR="00C1475E" w:rsidRPr="00DE36D2" w:rsidRDefault="00C1475E" w:rsidP="004F68B2">
      <w:pPr>
        <w:pStyle w:val="Podnaslov"/>
        <w:spacing w:line="240" w:lineRule="auto"/>
        <w:jc w:val="both"/>
        <w:rPr>
          <w:rFonts w:ascii="Times New Roman" w:hAnsi="Times New Roman"/>
          <w:color w:val="auto"/>
        </w:rPr>
      </w:pPr>
      <w:r w:rsidRPr="00DE36D2">
        <w:rPr>
          <w:rFonts w:ascii="Times New Roman" w:hAnsi="Times New Roman"/>
          <w:color w:val="auto"/>
        </w:rPr>
        <w:t>1. Rad komisija</w:t>
      </w:r>
    </w:p>
    <w:p w:rsidR="00C1475E" w:rsidRPr="00DE36D2" w:rsidRDefault="00C1475E" w:rsidP="004F68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aktivniji rad svih članova komisija  (Komisije za osnovnoškolske knjižnice i Komisije za srednjoškolske knjižnice)</w:t>
      </w:r>
    </w:p>
    <w:p w:rsidR="00C1475E" w:rsidRPr="00DE36D2" w:rsidRDefault="00C1475E" w:rsidP="004F68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radu Stručnog odbora i ostalih radnih tijela i povjerenstava HKD-a</w:t>
      </w:r>
    </w:p>
    <w:p w:rsidR="00C1475E" w:rsidRPr="00DE36D2" w:rsidRDefault="00C1475E" w:rsidP="004F68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animiranje članova na uključivanje u HKD i na aktivno sudjelovanje u radu  regionalnih društava</w:t>
      </w:r>
    </w:p>
    <w:p w:rsidR="00C1475E" w:rsidRPr="00DE36D2" w:rsidRDefault="00C1475E" w:rsidP="004F68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stvaranje cjelokupne baze podataka članstva </w:t>
      </w:r>
    </w:p>
    <w:p w:rsidR="00C1475E" w:rsidRPr="00DE36D2" w:rsidRDefault="00C1475E" w:rsidP="004F68B2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Style w:val="Jakoisticanje1"/>
          <w:rFonts w:ascii="Times New Roman" w:hAnsi="Times New Roman"/>
          <w:b w:val="0"/>
          <w:color w:val="auto"/>
          <w:sz w:val="24"/>
          <w:szCs w:val="24"/>
        </w:rPr>
      </w:pPr>
      <w:r w:rsidRPr="00DE36D2">
        <w:rPr>
          <w:rStyle w:val="Jakoisticanje1"/>
          <w:rFonts w:ascii="Times New Roman" w:hAnsi="Times New Roman"/>
          <w:b w:val="0"/>
          <w:color w:val="auto"/>
          <w:sz w:val="24"/>
          <w:szCs w:val="24"/>
        </w:rPr>
        <w:t>2. Stručno usavršavanje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permanentno stručno knjižničarsko usavršavanje - novosti iz struke, primjeri iz prakse, specifičnosti školskog knjižničarstva …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 organizacija 6. okruglog stola za školske knjižnice: Lektira u suvremenoj školi; Karlovac, listopad 2015. 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organizacija 7. okruglog stola za školske knjižnice: Daroviti učenici i školska knjižnica; Krapina, listopad 2016.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na Proljetnoj školi školskih knjižničara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na godišnjoj skupštini HKD-a; skupštinama regionalnih društava, HUŠK-a i HMŠK-a</w:t>
      </w:r>
    </w:p>
    <w:p w:rsidR="00C1475E" w:rsidRPr="00DE36D2" w:rsidRDefault="00C1475E" w:rsidP="004F68B2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prema mogućnostima na skupovima i seminarima s temom školskog knjižničarstva i knjižnica općenito</w:t>
      </w:r>
    </w:p>
    <w:p w:rsidR="00C1475E" w:rsidRPr="00DE36D2" w:rsidRDefault="00C1475E" w:rsidP="004F68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3. Suradnja s MZOS-om, HUŠK-om, Hrvatskim zavodom za knjižničarstvo, gradskim i županijskim uredima za obrazovanje, kulturu i sport</w:t>
      </w:r>
    </w:p>
    <w:p w:rsidR="00C1475E" w:rsidRPr="00DE36D2" w:rsidRDefault="00C1475E" w:rsidP="004F68B2">
      <w:pPr>
        <w:pStyle w:val="Odlomakpopisa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financiranje, nabava knjižnične građe i opremanje školskih knjižnica</w:t>
      </w:r>
    </w:p>
    <w:p w:rsidR="00C1475E" w:rsidRPr="00DE36D2" w:rsidRDefault="00C1475E" w:rsidP="004F68B2">
      <w:pPr>
        <w:pStyle w:val="Odlomakpopisa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izrada izmjena i dopuna Standarda za školske knjižnice </w:t>
      </w:r>
    </w:p>
    <w:p w:rsidR="00C1475E" w:rsidRPr="00DE36D2" w:rsidRDefault="00C1475E" w:rsidP="004F68B2">
      <w:pPr>
        <w:pStyle w:val="Odlomakpopisa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rješavanje problema iz područja školskog knjižničarstva</w:t>
      </w:r>
    </w:p>
    <w:p w:rsidR="00C1475E" w:rsidRPr="00DE36D2" w:rsidRDefault="00C1475E" w:rsidP="004F68B2">
      <w:pPr>
        <w:pStyle w:val="Odlomakpopisa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izrada vodiča za školske knjižnice</w:t>
      </w:r>
    </w:p>
    <w:p w:rsidR="00C1475E" w:rsidRPr="00DE36D2" w:rsidRDefault="00C1475E" w:rsidP="004F68B2">
      <w:pPr>
        <w:pStyle w:val="Odlomakpopisa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projektima srodnih udruga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4. Unapređivanje i promicanje rada školskih knjižničara</w:t>
      </w:r>
    </w:p>
    <w:p w:rsidR="00C1475E" w:rsidRPr="00DE36D2" w:rsidRDefault="00C1475E" w:rsidP="004F68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održavanje i unapređenje mrežnih stranica Sekcije i komisija</w:t>
      </w:r>
    </w:p>
    <w:p w:rsidR="00C1475E" w:rsidRPr="00DE36D2" w:rsidRDefault="00C1475E" w:rsidP="004F68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suradnja s članovima i srodnim udrugama u zemlji i inozemstvu</w:t>
      </w:r>
    </w:p>
    <w:p w:rsidR="00C1475E" w:rsidRPr="00DE36D2" w:rsidRDefault="00C1475E" w:rsidP="004F68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rad na projektu "Čitanje ne poznaje granice/Branje ne pozna </w:t>
      </w:r>
      <w:proofErr w:type="spellStart"/>
      <w:r w:rsidRPr="00DE36D2">
        <w:rPr>
          <w:rFonts w:ascii="Times New Roman" w:hAnsi="Times New Roman"/>
          <w:sz w:val="24"/>
          <w:szCs w:val="24"/>
        </w:rPr>
        <w:t>meja</w:t>
      </w:r>
      <w:proofErr w:type="spellEnd"/>
      <w:r w:rsidRPr="00DE36D2">
        <w:rPr>
          <w:rFonts w:ascii="Times New Roman" w:hAnsi="Times New Roman"/>
          <w:sz w:val="24"/>
          <w:szCs w:val="24"/>
        </w:rPr>
        <w:t>"</w:t>
      </w:r>
    </w:p>
    <w:p w:rsidR="00C1475E" w:rsidRPr="00DE36D2" w:rsidRDefault="00C1475E" w:rsidP="004F68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objavljivanje članaka u stručnim i javnim glasilima i časopisima</w:t>
      </w:r>
    </w:p>
    <w:p w:rsidR="00C1475E" w:rsidRPr="00DE36D2" w:rsidRDefault="00C1475E" w:rsidP="004F68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izrada promotivnih materijala</w:t>
      </w:r>
    </w:p>
    <w:p w:rsidR="00C1475E" w:rsidRPr="00DE36D2" w:rsidRDefault="00C1475E" w:rsidP="004F68B2">
      <w:pPr>
        <w:pStyle w:val="Odlomakpopisa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obilježavanje Međunarodnoga mjeseca školskih knjižnica i Mjeseca hrvatske knjige</w:t>
      </w:r>
    </w:p>
    <w:p w:rsidR="00C1475E" w:rsidRPr="00DE36D2" w:rsidRDefault="00C1475E" w:rsidP="004F68B2">
      <w:pPr>
        <w:pStyle w:val="Odlomakpopisa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u obilježavanju Dana knjižnica </w:t>
      </w:r>
    </w:p>
    <w:p w:rsidR="00C1475E" w:rsidRPr="00DE36D2" w:rsidRDefault="00C1475E" w:rsidP="004F68B2">
      <w:pPr>
        <w:pStyle w:val="Odlomakpopisa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predlaganje knjižnica i knjižničara za nagrade i priznanja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5. Suradnja s AZOO-om, fakultetima, Hrvatskim zavodom za knjižničarstvo, županijskim matičnim službama  i drugim institucijama relevantnim za školsko knjižničarstvo</w:t>
      </w:r>
    </w:p>
    <w:p w:rsidR="00C1475E" w:rsidRPr="00DE36D2" w:rsidRDefault="00C1475E" w:rsidP="004F68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pružanje  usluga studentske prakse i volontiranja</w:t>
      </w:r>
    </w:p>
    <w:p w:rsidR="00C1475E" w:rsidRPr="00DE36D2" w:rsidRDefault="00C1475E" w:rsidP="004F68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razmjena praktičnih i teorijskih spoznaja iz područja školskog knjižničarstva i srodnih</w:t>
      </w:r>
    </w:p>
    <w:p w:rsidR="00C1475E" w:rsidRPr="00DE36D2" w:rsidRDefault="00C1475E" w:rsidP="004F68B2">
      <w:pPr>
        <w:autoSpaceDE w:val="0"/>
        <w:autoSpaceDN w:val="0"/>
        <w:adjustRightInd w:val="0"/>
        <w:spacing w:after="0" w:line="240" w:lineRule="auto"/>
        <w:ind w:left="357" w:firstLine="708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znanstvenih područja </w:t>
      </w:r>
    </w:p>
    <w:p w:rsidR="00C1475E" w:rsidRPr="00DE36D2" w:rsidRDefault="00C1475E" w:rsidP="004F68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suradnja i dogovor oko koncepcije stručnog usavršavanja i sl. </w:t>
      </w:r>
    </w:p>
    <w:p w:rsidR="00C1475E" w:rsidRPr="00DE36D2" w:rsidRDefault="00C1475E" w:rsidP="004F68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1475E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6. Izdavačka djelatnost</w:t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475E" w:rsidRPr="00DE36D2" w:rsidRDefault="00C1475E" w:rsidP="004F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color w:val="222222"/>
          <w:sz w:val="24"/>
          <w:szCs w:val="24"/>
        </w:rPr>
        <w:t xml:space="preserve">Sekcija za školske knjižnice predložila je da se u izdavački plan HKD-a do 2017. iznova  uvrsti knjiga -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Kuhlthau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, C. C. ,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Maniotes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, L. K. i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Caspari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, A. K. ,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Guided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Inquiry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: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Learning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in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 21st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century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, Santa Barbara, CA: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Libraries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color w:val="222222"/>
          <w:sz w:val="24"/>
          <w:szCs w:val="24"/>
        </w:rPr>
        <w:t>Unlimited</w:t>
      </w:r>
      <w:proofErr w:type="spellEnd"/>
      <w:r w:rsidRPr="00DE36D2">
        <w:rPr>
          <w:rFonts w:ascii="Times New Roman" w:hAnsi="Times New Roman"/>
          <w:color w:val="222222"/>
          <w:sz w:val="24"/>
          <w:szCs w:val="24"/>
        </w:rPr>
        <w:t>, 2007.  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Sekcija za upravljanje i tehnologiju</w:t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  <w:t xml:space="preserve">           Komisija za informacijske tehnologije (predsjednik Tomislav Silić)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Članovi Komisije: Boris Badurina, Filozofski fakultet u Osijeku – Odsjek za informacijske znanosti; Boris </w:t>
      </w:r>
      <w:proofErr w:type="spellStart"/>
      <w:r w:rsidRPr="00DE36D2">
        <w:rPr>
          <w:rFonts w:ascii="Times New Roman" w:hAnsi="Times New Roman"/>
          <w:sz w:val="24"/>
          <w:szCs w:val="24"/>
        </w:rPr>
        <w:t>Bosančić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Filozofski fakultet u Osijeku – Odsjek za informacijske znanosti; </w:t>
      </w:r>
      <w:proofErr w:type="spellStart"/>
      <w:r w:rsidRPr="00DE36D2">
        <w:rPr>
          <w:rFonts w:ascii="Times New Roman" w:hAnsi="Times New Roman"/>
          <w:sz w:val="24"/>
          <w:szCs w:val="24"/>
        </w:rPr>
        <w:t>Rene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Brakus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Gradska knjižnica Rijeka; Ivana </w:t>
      </w:r>
      <w:proofErr w:type="spellStart"/>
      <w:r w:rsidRPr="00DE36D2">
        <w:rPr>
          <w:rFonts w:ascii="Times New Roman" w:hAnsi="Times New Roman"/>
          <w:sz w:val="24"/>
          <w:szCs w:val="24"/>
        </w:rPr>
        <w:t>Dević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Sveučilišna knjižnica u Splitu; Kluk Giunio, Knjižnice grada Zagreba; Nikša Matić, Dom Marina Držića Dubrovnik; Mato </w:t>
      </w:r>
      <w:proofErr w:type="spellStart"/>
      <w:r w:rsidRPr="00DE36D2">
        <w:rPr>
          <w:rFonts w:ascii="Times New Roman" w:hAnsi="Times New Roman"/>
          <w:sz w:val="24"/>
          <w:szCs w:val="24"/>
        </w:rPr>
        <w:t>Njivojda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Gradska knjižnica Slavonski Brod; Tomislav Silić, predsjednik, Knjižnice grada Zagreba – Knjižnica Augusta Cesarca; Jakov </w:t>
      </w:r>
      <w:proofErr w:type="spellStart"/>
      <w:r w:rsidRPr="00DE36D2">
        <w:rPr>
          <w:rFonts w:ascii="Times New Roman" w:hAnsi="Times New Roman"/>
          <w:sz w:val="24"/>
          <w:szCs w:val="24"/>
        </w:rPr>
        <w:t>Vežić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Sveučilište u Zadru – Odjel za informacijske znanosti.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za slobodan pristup informacijama i slobodu izražavanja HKD-a i Katedra za bibliotekarstvo Odsjeka za informacijske i komunikacijske znanosti Filozofskog fakulteta Sveučilišta u Zagrebu tradicionalno obilježavaju 10. prosinca, Međunarodni dan ljudskih </w:t>
      </w:r>
      <w:r w:rsidRPr="00DE36D2">
        <w:rPr>
          <w:rFonts w:ascii="Times New Roman" w:hAnsi="Times New Roman"/>
          <w:sz w:val="24"/>
          <w:szCs w:val="24"/>
        </w:rPr>
        <w:lastRenderedPageBreak/>
        <w:t xml:space="preserve">prava organiziranjem Okruglog stola o slobodnom pristupu informacijama. Tema ovogodišnjeg, 15. okruglog stola je "Knjižnice i održivi razvoj". Narodne knjižnice trebaju zadovoljiti potrebe zajednice u društvu koje se ubrzano mijenja. Znanja iz područja informacijske tehnologije u cilju korištenja mnogobrojnim suvremenim elektroničkim uslugama građanima su nužna za ostvarivanje temeljnih ljudskih prava kao što su vlastiti razvoj, sloboda mišljenja i izražavanja, zdravlje, rad, znanje, privatnost, sigurnost, sudjelovanje u upravljanju svojom zemljom i neometan pristup informacijama kako bi mogli premostiti socijalni, gospodarski i obrazovni jaz te na taj način biti podrška održivu razvoju svoje zemlje.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za informacijske tehnologije pozvana je da za Okrugli stol provede istraživanje jesu li hrvatske narodne knjižnice dostatno opremljene informacijskom tehnologijom potrebnom za uspješno osiguravanje potreba suvremenoga društva, u kojoj su mjeri zaposlenici knjižnica svojim trenutnim znanjima iz područja informacijske tehnologije u stanju građanima osigurati adekvatnu korisničku podršku te jesu li im u tu svrhu potrebne dodatne edukacije. Shodno tome, krenuli smo u provedbu anketnog istraživanja „Održivi razvoj i informacijska tehnologija u hrvatskim narodnim knjižnicama“. Na istraživanju su radila tri člana Komisije za informacijske tehnologije: dr. sc. Boris Badurina, docent na Odsjeku za informacijske znanosti Filozofskog fakulteta Sveučilišta u Osijeku; Kluk Giunio, pomoćnik ravnateljice Knjižnica grada Zagreba za informatizaciju i Tomislav Silić, diplomirani knjižničar Odjela za audiovizualnu građu KGZ Knjižnice Augusta Cesarca. Istraživanjem su obuhvaćene sve narodne knjižnice u Republici Hrvatskoj prema adresaru na Portalu narodnih knjižnica. Anketiranje se vršilo pomoću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upitnika smještenog na mrežnim stranicama Hrvatskog knjižničarskog društva (</w:t>
      </w:r>
      <w:hyperlink r:id="rId46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http://www.hkdrustvo.hr/anketa/razvoj</w:t>
        </w:r>
      </w:hyperlink>
      <w:r w:rsidRPr="00DE36D2">
        <w:rPr>
          <w:rFonts w:ascii="Times New Roman" w:hAnsi="Times New Roman"/>
          <w:sz w:val="24"/>
          <w:szCs w:val="24"/>
        </w:rPr>
        <w:t xml:space="preserve">).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Od ukupno 218 knjižnica pozvanih na popunjavanje anonimnog upitnika odazvalo se njih 77. Od 77 knjižnica u konačnom uzorku nešto preko 20% je većih knjižnica županijskih centara, a ostalo su bile manje knjižnice. Upitnik se sastojao od 17 osnovnih pitanja i 22 potpitanja podijeljenih u četiri dijela. U prvom dijelu prikupljali su se osnovni podaci o knjižnici poput broj djelatnika koji rade s korisnicima i broja korisnika koji su korišteni za izračun pokrivenosti pojedinih usluga. U drugom dijelu prikupljali su se podaci o osnovnoj opremljenosti knjižnice te tehničkim uslugama koje knjižnice nude. Treći dio obuhvaća mogućnosti knjižnica da pomogne svojim korisnicima u služenju računalima, pojedinim softverima i mrežnim servisima, a u četvrtom je ispitano zadovoljstvo knjižnica postojećom računalnom podrškom i računalnim znanjima svojih djelatnika te učestalost organiziranja informatičkih radionica. Rezultati istraživanja biti će prezentirani na samom Okruglom stolu 10. prosinca a cjeloviti tekst istraživanja objavljen u zborniku skupa. Uz navedeno, članovi Komisije su tijekom godine sudjelovali na više stručnih skupova. U 2015. godini održano je nekoliko elektroničkih sjednica, sastanaka i dogovora. 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rFonts w:eastAsia="TimesNewRomanPS-ItalicMT"/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za informacijske tehnologije u 2016. godini namjerava provoditi aktivnosti koje su proizašle iz rezultata istraživanja provedenih u 2015. godini. Rezultati su pokazali da hrvatski narodni knjižničari posjeduju dostatna znanja potrebna za uspješnu korisničku podršku iz područja računalstva. Ta su znanja neophodna za ispunjavanje zadaća hrvatskih narodnih knjižnica u ostvarivanju osnovnih ljudskih prava te postizanju kvalitetnog partnerstva u podršci održivom razvoju. Napominjemo da se rezultati našeg istraživanja oslanjaju na </w:t>
      </w:r>
      <w:proofErr w:type="spellStart"/>
      <w:r w:rsidRPr="00DE36D2">
        <w:rPr>
          <w:rFonts w:ascii="Times New Roman" w:hAnsi="Times New Roman"/>
          <w:sz w:val="24"/>
          <w:szCs w:val="24"/>
        </w:rPr>
        <w:t>samoprocjenu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znanja te procjenu kolega i pretpostavljenih. Istraživanje o računalnoj pismenosti Austrijanaca (</w:t>
      </w:r>
      <w:proofErr w:type="spellStart"/>
      <w:r w:rsidRPr="00DE36D2">
        <w:rPr>
          <w:rFonts w:ascii="Times New Roman" w:hAnsi="Times New Roman"/>
          <w:sz w:val="24"/>
          <w:szCs w:val="24"/>
        </w:rPr>
        <w:t>Computerkenntnisse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DE36D2">
        <w:rPr>
          <w:rFonts w:ascii="Times New Roman" w:hAnsi="Times New Roman"/>
          <w:sz w:val="24"/>
          <w:szCs w:val="24"/>
        </w:rPr>
        <w:t>Österreicherinnen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) koje je 2014. godine </w:t>
      </w:r>
      <w:r w:rsidRPr="00DE36D2">
        <w:rPr>
          <w:rFonts w:ascii="Times New Roman" w:hAnsi="Times New Roman"/>
          <w:sz w:val="24"/>
          <w:szCs w:val="24"/>
        </w:rPr>
        <w:lastRenderedPageBreak/>
        <w:t>provelo Austrijsko računalno udruženje (</w:t>
      </w:r>
      <w:proofErr w:type="spellStart"/>
      <w:r w:rsidRPr="00DE36D2">
        <w:rPr>
          <w:rFonts w:ascii="Times New Roman" w:hAnsi="Times New Roman"/>
          <w:sz w:val="24"/>
          <w:szCs w:val="24"/>
        </w:rPr>
        <w:t>Oesterreichisches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Computer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Gesellschaft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- OCG) pokazalo je da takvi rezultati mogu biti prilično neprecizni.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Iz toga razloga Komisija za informacijske tehnologije HKD-a razmatra provođenje nekoga relevantnog testa računalne pismenosti poput ECDL-a. Komisija također namjerava nastaviti suradnju s drugim komisijama i sekcijama HKD-a na realizaciji planova i programa rada. Komisija će nastaviti sudjelovanje u izradi Strategije hrvatskog knjižničarstva 2016.–2020. Članovi namjeravaju aktivno sudjelovati na stručnim skupovima u zemlji i inozemstvu radovima vezanim uz informacijsku tehnologiju u knjižničarstvu.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će se zalagati za unapređivanje informacijske tehnologije u hrvatskim knjižnicama kao i razvoj knjižničnih informacijskih sustava u cilju veće </w:t>
      </w:r>
      <w:proofErr w:type="spellStart"/>
      <w:r w:rsidRPr="00DE36D2">
        <w:rPr>
          <w:rFonts w:ascii="Times New Roman" w:hAnsi="Times New Roman"/>
          <w:sz w:val="24"/>
          <w:szCs w:val="24"/>
        </w:rPr>
        <w:t>interoperabilnosti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. Komisija će pratiti standarde, propise, načela i praksu na području informacijskih tehnologija u knjižničarstvu te se zauzimati za njihovo provođenje.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Pred Komisijom je posao prevođenja relevantnih svjetskih standarda, propisa, načela i prakse s područja informacijskih tehnologija u knjižničarstvu te izrade hrvatskih standarda i propisa. Komisija će putem mrežnih stranica obavješćivati knjižničarsku zajednicu o najnovijim stremljenjima u informacijskoj tehnologiji vezanih uz knjižničarstvo.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Nastavit ćemo i rad na permanentnom obrazovanju knjižničara iz primjene informacijskih tehnologija s ciljem unapređenja rada knjižnica.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izgradnju i opremu knjižnica (predsjednica Frida Bišćan)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Izvješće o radu u 2015. godini </w:t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Članovi Komisije za izgradnju i opremu knjižnica u mandatu 2014.-2016.:</w:t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Frida Bišćan, predsjednica  </w:t>
      </w:r>
      <w:hyperlink r:id="rId47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frida@gkka.hr</w:t>
        </w:r>
      </w:hyperlink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Milenka Bukvić  </w:t>
      </w:r>
      <w:hyperlink r:id="rId48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milenka.bukvic@zkzd.hr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Mirna </w:t>
      </w:r>
      <w:proofErr w:type="spellStart"/>
      <w:r w:rsidRPr="00DE36D2">
        <w:rPr>
          <w:rFonts w:ascii="Times New Roman" w:hAnsi="Times New Roman"/>
          <w:sz w:val="24"/>
          <w:szCs w:val="24"/>
        </w:rPr>
        <w:t>Grubanović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 </w:t>
      </w:r>
      <w:hyperlink r:id="rId49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mirna.grubanovic@gksb.hr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; </w:t>
      </w:r>
      <w:hyperlink r:id="rId50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mirna.grubanovic@gmail.com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Marjana Janeš-Žulj  </w:t>
      </w:r>
      <w:hyperlink r:id="rId51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marjana@knjiznica-krizevci.hr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; </w:t>
      </w:r>
      <w:hyperlink r:id="rId52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marjana.zulj@gmail.com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Nela </w:t>
      </w:r>
      <w:proofErr w:type="spellStart"/>
      <w:r w:rsidRPr="00DE36D2">
        <w:rPr>
          <w:rFonts w:ascii="Times New Roman" w:hAnsi="Times New Roman"/>
          <w:sz w:val="24"/>
          <w:szCs w:val="24"/>
        </w:rPr>
        <w:t>Načinović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 </w:t>
      </w:r>
      <w:hyperlink r:id="rId53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nela.nacinovic@gkc-pula.hr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Ilija Pejić  </w:t>
      </w:r>
      <w:hyperlink r:id="rId54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ilija.pejic@knjiznica-bjelovar.hr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Spomenka Petrović  </w:t>
      </w:r>
      <w:hyperlink r:id="rId55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spomenka.petrovic@kgz.hr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36D2">
        <w:rPr>
          <w:rFonts w:ascii="Times New Roman" w:hAnsi="Times New Roman"/>
          <w:sz w:val="24"/>
          <w:szCs w:val="24"/>
        </w:rPr>
        <w:t>Andeja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Silić-</w:t>
      </w:r>
      <w:proofErr w:type="spellStart"/>
      <w:r w:rsidRPr="00DE36D2">
        <w:rPr>
          <w:rFonts w:ascii="Times New Roman" w:hAnsi="Times New Roman"/>
          <w:sz w:val="24"/>
          <w:szCs w:val="24"/>
        </w:rPr>
        <w:t>Švonja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 </w:t>
      </w:r>
      <w:hyperlink r:id="rId56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andreja.silic-svonja@gkri.hr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Marija Šegota-Novak  </w:t>
      </w:r>
      <w:hyperlink r:id="rId57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marija.segota-novak@gkri.hr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Gabrijela Vine  </w:t>
      </w:r>
      <w:hyperlink r:id="rId58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gabrijela@gkka.hr</w:t>
        </w:r>
      </w:hyperlink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Elektroničke sjednice su održane: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21. siječnja 2015.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15. lipnja 2015.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3. studenoga 2015.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Aktivnosti: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 xml:space="preserve">održane elektroničke sjednice s članovima Komisije 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>dopunjen plan rada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>izrađen popis literature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 xml:space="preserve">redovito ažuriranje mrežne stranice Komisije 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>dogovori oko izdavanja prijevoda Smjernica o knjižničnim zgradama (Andreja Silić-</w:t>
      </w:r>
      <w:proofErr w:type="spellStart"/>
      <w:r w:rsidRPr="00DE36D2">
        <w:t>Švonja</w:t>
      </w:r>
      <w:proofErr w:type="spellEnd"/>
      <w:r w:rsidRPr="00DE36D2">
        <w:t>)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>uključivanje u raspravu oko Statuta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 xml:space="preserve">sudjelovanje u raspravi o </w:t>
      </w:r>
      <w:r w:rsidRPr="00DE36D2">
        <w:rPr>
          <w:bCs/>
        </w:rPr>
        <w:t>Nacrtu Strategije hrvatskog knjižničarstva 2016. – 2020.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rPr>
          <w:bCs/>
        </w:rPr>
        <w:t>praćenje aktivnosti vezanih uz izgradnju/prenamjenu i opremanje novih prostora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rPr>
          <w:bCs/>
        </w:rPr>
        <w:t>praćenje aktivnosti IFLA-ine Sekcije za knjižnične zgrade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rPr>
          <w:bCs/>
        </w:rPr>
        <w:t>sudjelovanje na skupovima vezanim za tematiku Komisije (Požega)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rPr>
          <w:bCs/>
        </w:rPr>
        <w:t xml:space="preserve">sudjelovanje članova Komisije u programskim i organizacijskim odborima skupova </w:t>
      </w:r>
    </w:p>
    <w:p w:rsidR="00C1475E" w:rsidRPr="00DE36D2" w:rsidRDefault="00C1475E" w:rsidP="004F68B2">
      <w:pPr>
        <w:pStyle w:val="aaa"/>
        <w:numPr>
          <w:ilvl w:val="0"/>
          <w:numId w:val="50"/>
        </w:numPr>
      </w:pPr>
      <w:r w:rsidRPr="00DE36D2">
        <w:t xml:space="preserve">objavljivanje </w:t>
      </w:r>
      <w:r w:rsidRPr="00DE36D2">
        <w:rPr>
          <w:i/>
        </w:rPr>
        <w:t>Smjernica o knjižničnim zgradama</w:t>
      </w:r>
      <w:r w:rsidRPr="00DE36D2">
        <w:t>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Ciljevi Komisije:</w:t>
      </w:r>
    </w:p>
    <w:p w:rsidR="00C1475E" w:rsidRPr="00DE36D2" w:rsidRDefault="00C1475E" w:rsidP="004F68B2">
      <w:pPr>
        <w:pStyle w:val="aaa"/>
      </w:pPr>
      <w:r w:rsidRPr="00DE36D2">
        <w:br/>
        <w:t>1) stručnim argumentima osvještavati donositelje odluka (prvenstveno lokalne i nacionalne vlasti) o potrebi i važnosti ulaganja u prostor, infrastrukturu, održavanje knjižnica i poticanju ulaganja radi energetske učinkovitosti prostora.</w:t>
      </w:r>
    </w:p>
    <w:p w:rsidR="00C1475E" w:rsidRPr="00DE36D2" w:rsidRDefault="00C1475E" w:rsidP="004F68B2">
      <w:pPr>
        <w:pStyle w:val="aaa"/>
      </w:pPr>
      <w:r w:rsidRPr="00DE36D2">
        <w:t xml:space="preserve">2) sakupljati informacije o zgradama i opremi knjižnica i prosljeđivati ih knjižničarima kako bi se ostvarila njihova čim bolja komunikacija s arhitektima i donositeljima odluka; </w:t>
      </w:r>
    </w:p>
    <w:p w:rsidR="00C1475E" w:rsidRPr="00DE36D2" w:rsidRDefault="00C1475E" w:rsidP="004F68B2">
      <w:pPr>
        <w:pStyle w:val="aaa"/>
      </w:pPr>
      <w:r w:rsidRPr="00DE36D2">
        <w:t>3) poticati izgradnju i opremanje knjižničnih prostora u skladu s preoblikovanim poslanjem i zadaćama knjižnice u svakodnevno promjenjivom informacijskom okruženju.</w:t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</w:p>
    <w:p w:rsidR="00C1475E" w:rsidRPr="00DE36D2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Zadaci Komisije: </w:t>
      </w:r>
    </w:p>
    <w:p w:rsidR="00C1475E" w:rsidRPr="00DE36D2" w:rsidRDefault="00C1475E" w:rsidP="004F68B2">
      <w:pPr>
        <w:pStyle w:val="aaa"/>
      </w:pPr>
      <w:r w:rsidRPr="00DE36D2">
        <w:br/>
        <w:t xml:space="preserve">1) Prikupljanje podataka za adresar dobavljača i proizvođača knjižnične opreme i objavljivanje adresara na mrežnim stranicama HKD-a; </w:t>
      </w:r>
    </w:p>
    <w:p w:rsidR="00C1475E" w:rsidRDefault="00C1475E" w:rsidP="004F68B2">
      <w:pPr>
        <w:pStyle w:val="aaa"/>
      </w:pPr>
      <w:r w:rsidRPr="00DE36D2">
        <w:t xml:space="preserve">2) Prikupljanje informacija o objavljenim natječajima ili pripremama za natječaje vezane uz izgradnju i opremanje knjižnica, rekonstrukcije prostora, uređenje okoliša knjižnica i </w:t>
      </w:r>
      <w:r w:rsidRPr="00DE36D2">
        <w:lastRenderedPageBreak/>
        <w:t>poboljšanje energetske učinkovitosti prostora te objavljivanje informacija na mrežnim stranicama HKD-a.</w:t>
      </w:r>
    </w:p>
    <w:p w:rsidR="00C1475E" w:rsidRPr="00DE36D2" w:rsidRDefault="00C1475E" w:rsidP="004F68B2">
      <w:pPr>
        <w:pStyle w:val="aaa"/>
      </w:pPr>
      <w:r w:rsidRPr="00DE36D2">
        <w:t xml:space="preserve">3) Oblikovanje obrazaca za pomoć pri planiranju izgradnje ili opremanja knjižnice i njihovo objavljivanje na mrežnim stranicama HKD-a; </w:t>
      </w:r>
    </w:p>
    <w:p w:rsidR="00C1475E" w:rsidRPr="00DE36D2" w:rsidRDefault="00C1475E" w:rsidP="004F68B2">
      <w:pPr>
        <w:pStyle w:val="aaa"/>
      </w:pPr>
      <w:r w:rsidRPr="00DE36D2">
        <w:t xml:space="preserve">4) Redovito izvještavanje o radu Komisije i aktualnostima iz područja izgradnje i opremanja knjižnica u stručnim periodičkim izdanjima; </w:t>
      </w:r>
    </w:p>
    <w:p w:rsidR="00C1475E" w:rsidRPr="00DE36D2" w:rsidRDefault="00C1475E" w:rsidP="004F68B2">
      <w:pPr>
        <w:pStyle w:val="aaa"/>
      </w:pPr>
      <w:r w:rsidRPr="00DE36D2">
        <w:t xml:space="preserve">5) Okupljanje podataka o zakonskim i </w:t>
      </w:r>
      <w:proofErr w:type="spellStart"/>
      <w:r w:rsidRPr="00DE36D2">
        <w:t>podzakonskim</w:t>
      </w:r>
      <w:proofErr w:type="spellEnd"/>
      <w:r w:rsidRPr="00DE36D2">
        <w:t xml:space="preserve"> aktima koji se tiču izgradnje knjižnica i njihovo objavljivanje na mrežnim stranicama HKD-a; </w:t>
      </w:r>
    </w:p>
    <w:p w:rsidR="00C1475E" w:rsidRPr="00DE36D2" w:rsidRDefault="00C1475E" w:rsidP="004F68B2">
      <w:pPr>
        <w:pStyle w:val="aaa"/>
      </w:pPr>
      <w:r w:rsidRPr="00DE36D2">
        <w:t>6) Objavljivanje tematske publikacije o izgradnji i opremanju knjižnica u Hrvatskoj.</w:t>
      </w:r>
    </w:p>
    <w:p w:rsidR="00C1475E" w:rsidRPr="00DE36D2" w:rsidRDefault="00C1475E" w:rsidP="004F68B2">
      <w:pPr>
        <w:spacing w:before="100" w:beforeAutospacing="1" w:after="15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Kontinuirane aktivnosti: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redovito održavanje mrežnih stranica Komisije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 xml:space="preserve">aktivno sudjelovanje u radu svih stručnih tijela, na skupovima, savjetovanjima i radionicama koji se bave problematikom izgradnje i opremanja knjižnica 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 xml:space="preserve">praćenje noviteta u području izgradnje i opremanja knjižnica u Hrvatskoj i u svijetu 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predstavljanje reprezentativnih prostora hrvatskih knjižnica domaćoj i stranoj javnosti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objavljivanje prikaza, iskustava te znanstvenih i stručnih članaka u stručnim glasilima u Hrvatskoj i u svijetu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jačanje suradnje s komisijama u sklopu Sekcije za upravljanje i tehnologiju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ostvarivanje suradnje s novoosnovanom Radnom grupom za Zelene knjižnice u cilju poticanja energetske učinkovitosti u knjižnicama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suradnja s drugim komisijama, radnim grupama i sekcijama koje djeluju u Hrvatskom knjižničarskom društvu na razvoju ukupnog knjižničnog sustava Republike Hrvatske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publikacija - vodič o novim knjižničnim zgradama u Hrvatskoj (prikupiti podatke od matičnih knjižnica) – možda e-izdanje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portal zgrada hrvatskih knjižnica (slično NAPLE-ovom projektu)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osmisliti zajedničko predstavljanje (ili projekt) na nekom skupu ili okruglom stolu s nekom od komisija ili sekcija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>međunarodna suradnja i razmjena iskustava (s istovrsnim sekcijama ili komisijama)</w:t>
      </w:r>
    </w:p>
    <w:p w:rsidR="00C1475E" w:rsidRPr="00DE36D2" w:rsidRDefault="00C1475E" w:rsidP="004F68B2">
      <w:pPr>
        <w:pStyle w:val="aaa"/>
        <w:numPr>
          <w:ilvl w:val="0"/>
          <w:numId w:val="51"/>
        </w:numPr>
      </w:pPr>
      <w:r w:rsidRPr="00DE36D2">
        <w:t xml:space="preserve">tema Skupštine: uloga knjižnica i novih prostora u suvremenom društvu znanja – nove knjižnične zgrade: planiranje potreba, uvjeti, suradnja, problemi i kako se nositi s izazovima koje donosi nova tehnologija i potrebe korisnika 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statistiku i pokazatelje uspješnosti u knjižnicama (predsjednica Marina Mihalić)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DE36D2">
        <w:rPr>
          <w:rFonts w:ascii="Times New Roman" w:eastAsia="TimesNewRomanPS-ItalicMT" w:hAnsi="Times New Roman"/>
          <w:i/>
          <w:sz w:val="24"/>
          <w:szCs w:val="24"/>
        </w:rPr>
        <w:t>Članovi</w:t>
      </w:r>
      <w:r w:rsidRPr="00DE36D2">
        <w:rPr>
          <w:rFonts w:ascii="Times New Roman" w:eastAsia="TimesNewRomanPS-ItalicMT" w:hAnsi="Times New Roman"/>
          <w:sz w:val="24"/>
          <w:szCs w:val="24"/>
        </w:rPr>
        <w:t>: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lastRenderedPageBreak/>
        <w:t>Predsjednica: dr. sc. Marina Mihalić, knjižničarska savjetnica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Nacionalna i sveučilišna knjižnica u Zagrebu, Hrvatske bratske zajednice 4, 10000 Zagreb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59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mmihalic@nsk.hr</w:t>
        </w:r>
      </w:hyperlink>
      <w:r w:rsidR="00C1475E" w:rsidRPr="00DE36D2">
        <w:rPr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Mandat od </w:t>
      </w:r>
      <w:r w:rsidRPr="00DE36D2">
        <w:rPr>
          <w:rFonts w:ascii="Times New Roman" w:hAnsi="Times New Roman"/>
          <w:b/>
          <w:sz w:val="24"/>
          <w:szCs w:val="24"/>
        </w:rPr>
        <w:t>rujna 2014.</w:t>
      </w:r>
      <w:r w:rsidRPr="00DE36D2">
        <w:rPr>
          <w:rFonts w:ascii="Times New Roman" w:hAnsi="Times New Roman"/>
          <w:sz w:val="24"/>
          <w:szCs w:val="24"/>
        </w:rPr>
        <w:t xml:space="preserve"> do </w:t>
      </w:r>
      <w:r w:rsidRPr="00DE36D2">
        <w:rPr>
          <w:rFonts w:ascii="Times New Roman" w:hAnsi="Times New Roman"/>
          <w:b/>
          <w:sz w:val="24"/>
          <w:szCs w:val="24"/>
        </w:rPr>
        <w:t>rujna 2016.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Evgenija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Arh</w:t>
      </w:r>
      <w:proofErr w:type="spellEnd"/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Matična ustanova: Sveučilišna knjižnica u Rijeci, Dolac 1, 51 000 Rijeka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0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earh@svskri.hr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051/336-911/104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dr. sc. Martina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Dragija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>-Ivanović</w:t>
      </w:r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Matična ustanova: Sveučilište u Zadru, Odjel za knjižničarstvo, Mihovila </w:t>
      </w:r>
      <w:proofErr w:type="spellStart"/>
      <w:r w:rsidRPr="00DE36D2">
        <w:rPr>
          <w:rFonts w:ascii="Times New Roman" w:hAnsi="Times New Roman"/>
          <w:sz w:val="24"/>
          <w:szCs w:val="24"/>
        </w:rPr>
        <w:t>Pavlinovića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bb</w:t>
      </w:r>
      <w:proofErr w:type="spellEnd"/>
      <w:r w:rsidRPr="00DE36D2">
        <w:rPr>
          <w:rFonts w:ascii="Times New Roman" w:hAnsi="Times New Roman"/>
          <w:sz w:val="24"/>
          <w:szCs w:val="24"/>
        </w:rPr>
        <w:t>, 23000 Zadar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1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mdragija@unizd.hr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0123/345-046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>Goranka Mitrović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Matična ustanova: Nacionalna i sveučilišna knjižnica, Hrvatske bratske zajednice 4, 10000 Zagreb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gmitrovic@nsk.hr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01/6164-386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>Tatjana Nebesny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Matična ustanova: Knjižnice grada Zagreba - Gradska knjižnica, </w:t>
      </w:r>
      <w:proofErr w:type="spellStart"/>
      <w:r w:rsidRPr="00DE36D2">
        <w:rPr>
          <w:rFonts w:ascii="Times New Roman" w:hAnsi="Times New Roman"/>
          <w:sz w:val="24"/>
          <w:szCs w:val="24"/>
        </w:rPr>
        <w:t>Starčevićev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trg 6, 10000 Zagreb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3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t.nebesny@kgz.hr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01/4572-344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prof. dr.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sc.Kornelija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 xml:space="preserve"> Petr-Balog</w:t>
      </w:r>
      <w:r w:rsidRPr="00DE36D2">
        <w:rPr>
          <w:rFonts w:ascii="Times New Roman" w:hAnsi="Times New Roman"/>
          <w:sz w:val="24"/>
          <w:szCs w:val="24"/>
        </w:rPr>
        <w:t>, zamjenica predsjednice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Matična ustanova: Sveučilište, </w:t>
      </w:r>
      <w:proofErr w:type="spellStart"/>
      <w:r w:rsidRPr="00DE36D2">
        <w:rPr>
          <w:rFonts w:ascii="Times New Roman" w:hAnsi="Times New Roman"/>
          <w:sz w:val="24"/>
          <w:szCs w:val="24"/>
        </w:rPr>
        <w:t>Jaegerova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9, 31000 Osijek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4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kpetr@ffos.hr</w:t>
        </w:r>
      </w:hyperlink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dr.sc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 xml:space="preserve">. Aleksandra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Pikić</w:t>
      </w:r>
      <w:proofErr w:type="spellEnd"/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Matična ustanova: Filozofski fakultet - knjižnica, Sveučilište u Zagrebu, Ivana Lučića 3, 10000 Zagreb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5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apikic@ffzg.hr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01/6120-250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>Nikolina Škorić</w:t>
      </w:r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Matična ustanova: Fakultet građevinarstva, arhitekture i geodezije, Matice hrvatske 5, 21000 Split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6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nikolina.skoric@gradst.hr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021/303-389</w:t>
      </w:r>
    </w:p>
    <w:p w:rsidR="00C1475E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Irena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Urem</w:t>
      </w:r>
      <w:proofErr w:type="spellEnd"/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Matična ustanova: Sveučilišna knjižnica u Splitu, Ruđera Boškovića 31, 21000 Split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7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irena.urem@svkst.hr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021/434-861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br/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prof. </w:t>
      </w:r>
      <w:proofErr w:type="spellStart"/>
      <w:r w:rsidRPr="00DE36D2">
        <w:rPr>
          <w:rFonts w:ascii="Times New Roman" w:hAnsi="Times New Roman"/>
          <w:b/>
          <w:bCs/>
          <w:sz w:val="24"/>
          <w:szCs w:val="24"/>
        </w:rPr>
        <w:t>dr.sc</w:t>
      </w:r>
      <w:proofErr w:type="spellEnd"/>
      <w:r w:rsidRPr="00DE36D2">
        <w:rPr>
          <w:rFonts w:ascii="Times New Roman" w:hAnsi="Times New Roman"/>
          <w:b/>
          <w:bCs/>
          <w:sz w:val="24"/>
          <w:szCs w:val="24"/>
        </w:rPr>
        <w:t>. Daniela Živković</w:t>
      </w:r>
      <w:r w:rsidRPr="00DE36D2">
        <w:rPr>
          <w:rFonts w:ascii="Times New Roman" w:hAnsi="Times New Roman"/>
          <w:sz w:val="24"/>
          <w:szCs w:val="24"/>
        </w:rPr>
        <w:t>, članica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Matična ustanova: Filozofski fakultet, Odsjek za informacijske i komunikacijske znanosti, Ivana Lučića 3, 10000 Zagreb</w:t>
      </w:r>
    </w:p>
    <w:p w:rsidR="00C1475E" w:rsidRPr="00DE36D2" w:rsidRDefault="008507BA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8" w:history="1">
        <w:r w:rsidR="00C1475E" w:rsidRPr="00DE36D2">
          <w:rPr>
            <w:rStyle w:val="Hiperveza"/>
            <w:rFonts w:ascii="Times New Roman" w:hAnsi="Times New Roman"/>
            <w:sz w:val="24"/>
            <w:szCs w:val="24"/>
          </w:rPr>
          <w:t>daniela.zivkovic@zg.hinet.hr</w:t>
        </w:r>
      </w:hyperlink>
      <w:r w:rsidR="00C1475E" w:rsidRPr="00DE36D2">
        <w:rPr>
          <w:rFonts w:ascii="Times New Roman" w:hAnsi="Times New Roman"/>
          <w:sz w:val="24"/>
          <w:szCs w:val="24"/>
        </w:rPr>
        <w:t>, telefon: 01/6002-302</w:t>
      </w:r>
    </w:p>
    <w:p w:rsidR="00C1475E" w:rsidRPr="00DE36D2" w:rsidRDefault="00C1475E" w:rsidP="004F6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Ciljevi djelovanja Komisije</w:t>
      </w:r>
      <w:r w:rsidRPr="00DE36D2">
        <w:rPr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pStyle w:val="aaa"/>
        <w:numPr>
          <w:ilvl w:val="0"/>
          <w:numId w:val="52"/>
        </w:numPr>
      </w:pPr>
      <w:r w:rsidRPr="00DE36D2">
        <w:t>promicanje standardiziranog prikupljanja i korištenja knjižnične statistike u hrvatskim knjižnicama prema nacionalnim i međunarodnim standardima</w:t>
      </w:r>
    </w:p>
    <w:p w:rsidR="00C1475E" w:rsidRPr="00DE36D2" w:rsidRDefault="00C1475E" w:rsidP="004F68B2">
      <w:pPr>
        <w:pStyle w:val="aaa"/>
        <w:numPr>
          <w:ilvl w:val="0"/>
          <w:numId w:val="52"/>
        </w:numPr>
      </w:pPr>
      <w:r w:rsidRPr="00DE36D2">
        <w:t>poticanje studija slučaja i dobrih rješenja primjene knjižnične statistike i mogućnosti njihove usporedbe na nacionalnoj i međunarodnoj razini primjenom međunarodne norme ISO 2789</w:t>
      </w:r>
    </w:p>
    <w:p w:rsidR="00C1475E" w:rsidRPr="00DE36D2" w:rsidRDefault="00C1475E" w:rsidP="004F68B2">
      <w:pPr>
        <w:pStyle w:val="aaa"/>
        <w:numPr>
          <w:ilvl w:val="0"/>
          <w:numId w:val="52"/>
        </w:numPr>
      </w:pPr>
      <w:r w:rsidRPr="00DE36D2">
        <w:t>podržavanje razvoja i uvođenje praćenja i prikupljanja podataka potrebnih u upravljanju knjižnicama u smislu pokazatelja uspješnosti prema međunarodnoj normi ISO 11620</w:t>
      </w:r>
    </w:p>
    <w:p w:rsidR="00C1475E" w:rsidRPr="00DE36D2" w:rsidRDefault="00C1475E" w:rsidP="004F68B2">
      <w:pPr>
        <w:pStyle w:val="aaa"/>
        <w:numPr>
          <w:ilvl w:val="0"/>
          <w:numId w:val="52"/>
        </w:numPr>
      </w:pPr>
      <w:r w:rsidRPr="00DE36D2">
        <w:t>suradnja sa nadležnim državnim institucijama zaduženim za prikupljanje statistike i primjene standarda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Članovi Komisije uključeni su rad na: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projektu Nacionalne i sveučilišne knjižnice u Zagrebu: </w:t>
      </w:r>
      <w:r w:rsidRPr="00DE36D2">
        <w:rPr>
          <w:rFonts w:ascii="Times New Roman" w:hAnsi="Times New Roman"/>
          <w:i/>
          <w:sz w:val="24"/>
          <w:szCs w:val="24"/>
        </w:rPr>
        <w:t xml:space="preserve">Primjena hrvatskih ISO normi (ISO 2789 i ISO 11620) za jedinstveno elektroničko prikupljanje, obradu /analizu u prikaz statističkih podataka o poslovanju svih vrsta knjižnica 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(Marina Mihalić, Kornelija Petr-Balog).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 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Održana su izlaganja na: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10. Savjetovanju za narodne knjižnice.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Tuheljske toplice 30. rujna do 2l. listopada 2015.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Marina Mihalić. </w:t>
      </w:r>
      <w:r w:rsidRPr="00DE36D2">
        <w:rPr>
          <w:rFonts w:ascii="Times New Roman" w:hAnsi="Times New Roman"/>
          <w:i/>
          <w:sz w:val="24"/>
          <w:szCs w:val="24"/>
        </w:rPr>
        <w:t xml:space="preserve">Međunarodne norme za statistiku i sustav kvalitete u knjižnicama- praksa ili utopija 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Kornelija Petr-Balog. Kultura kvalitete u narodnim knjižnicama- zašto je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važana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i kako je mjeriti?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 xml:space="preserve">Martina </w:t>
      </w:r>
      <w:proofErr w:type="spellStart"/>
      <w:r w:rsidRPr="00DE36D2">
        <w:rPr>
          <w:rFonts w:ascii="Times New Roman" w:hAnsi="Times New Roman"/>
          <w:i/>
          <w:sz w:val="24"/>
          <w:szCs w:val="24"/>
        </w:rPr>
        <w:t>Dragija</w:t>
      </w:r>
      <w:proofErr w:type="spellEnd"/>
      <w:r w:rsidRPr="00DE36D2">
        <w:rPr>
          <w:rFonts w:ascii="Times New Roman" w:hAnsi="Times New Roman"/>
          <w:i/>
          <w:sz w:val="24"/>
          <w:szCs w:val="24"/>
        </w:rPr>
        <w:t xml:space="preserve"> Ivanović. Mjerenje utjecaja knjižnice na zajednicu: primjer istraživanja utjecaja narodnih knjižnica u manjim sredinama.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b/>
          <w:sz w:val="24"/>
          <w:szCs w:val="24"/>
        </w:rPr>
        <w:t>Na okruglom stolu</w:t>
      </w:r>
      <w:r w:rsidRPr="00DE36D2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i/>
          <w:sz w:val="24"/>
          <w:szCs w:val="24"/>
        </w:rPr>
        <w:t xml:space="preserve">Vrednovanje , upravljanje i zagovaranje ishoda u knjižnicama: mogućnosti uspostave ravnoteže poslovnih i tradicionalnih knjižničarskih vrijednosti. </w:t>
      </w:r>
      <w:r w:rsidRPr="00DE36D2">
        <w:rPr>
          <w:rFonts w:ascii="Times New Roman" w:hAnsi="Times New Roman"/>
          <w:sz w:val="24"/>
          <w:szCs w:val="24"/>
        </w:rPr>
        <w:t>Hrvatsko knjižničarsko društvo uz suorganizaciju Nacionalne i sveučilišne knjižnice u Zagrebu, Zagreb, 29. svibnja 2015.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Marina Mihalić. Vrednovanje kvalitete u knjižnicama – prema smjernicama za praksu vrednovanja kvalitete.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Organiziran je zajednički jednodnevni okrugli stol Komisije za statistiku i pokazatelje uspješnosti u knjižnicama, Komisije za javno zagovaranje i Komisije za upravljanje, uz suorganizaciju nacionalne i sveučilišne knjižnice u Zagrebu i </w:t>
      </w:r>
      <w:proofErr w:type="spellStart"/>
      <w:r w:rsidRPr="00DE36D2">
        <w:rPr>
          <w:rFonts w:ascii="Times New Roman" w:hAnsi="Times New Roman"/>
          <w:sz w:val="24"/>
          <w:szCs w:val="24"/>
        </w:rPr>
        <w:t>CARNeta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i radi potpore organizacije virtualne učionice i javljanja člana IFLA-ine Komisije za statistiku sa međunarodnog skupa u Parizu (QQML), kolege iz Finske nacionalne knjižnice </w:t>
      </w:r>
      <w:proofErr w:type="spellStart"/>
      <w:r w:rsidRPr="00DE36D2">
        <w:rPr>
          <w:rFonts w:ascii="Times New Roman" w:hAnsi="Times New Roman"/>
          <w:sz w:val="24"/>
          <w:szCs w:val="24"/>
        </w:rPr>
        <w:t>Markku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DE36D2">
        <w:rPr>
          <w:rFonts w:ascii="Times New Roman" w:hAnsi="Times New Roman"/>
          <w:sz w:val="24"/>
          <w:szCs w:val="24"/>
        </w:rPr>
        <w:t>Laitinen</w:t>
      </w:r>
      <w:proofErr w:type="spellEnd"/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Pripremljeno je Izvješće o organizaciji skupa za Ministarstvo kulture RH, objavljen je prilog – izvješće o skupu u Novostima HKD-a, br. 67,  listopad 2015.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rFonts w:eastAsia="TimesNewRomanPS-ItalicMT"/>
          <w:szCs w:val="24"/>
        </w:rPr>
        <w:t>Plan aktivnosti za 2016. godinu</w:t>
      </w:r>
    </w:p>
    <w:p w:rsidR="00C1475E" w:rsidRPr="00DE36D2" w:rsidRDefault="00C1475E" w:rsidP="004F68B2">
      <w:pPr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u 2016. g. planira rad na prijedlogu skupa pokazatelja za sve vrste knjižnica koji bi bili obuhvaćeni djelomično i unutar (novog) Standarda za narodne knjižnice i (budućeg) standarda za visokoškolske knjižnice,  a mogli bi se primjenjivati prema standardnim statističkim vrijednostima sukladno ISO 2789 :2013 (E) i ISO 11620:2014 (E).</w:t>
      </w:r>
    </w:p>
    <w:p w:rsidR="00C1475E" w:rsidRPr="00DE36D2" w:rsidRDefault="00C1475E" w:rsidP="004F68B2">
      <w:pPr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Izrada uputa za prikupljanje (elektroničko izdanje u suradnji s Nacionalnom i sveučilišnom knjižnicom i Hrvatskim knjižničarskim društvom.)</w:t>
      </w:r>
    </w:p>
    <w:p w:rsidR="00C1475E" w:rsidRPr="00DE36D2" w:rsidRDefault="00C1475E" w:rsidP="004F68B2">
      <w:pPr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Sudjelovanje na stručnom skupu</w:t>
      </w:r>
      <w:r w:rsidRPr="00DE36D2">
        <w:rPr>
          <w:rFonts w:ascii="Times New Roman" w:hAnsi="Times New Roman"/>
          <w:sz w:val="24"/>
          <w:szCs w:val="24"/>
        </w:rPr>
        <w:t>: Godišnjoj skupštini Hrvatskoga knjižničarskog društva u listopadu 2016.</w:t>
      </w:r>
    </w:p>
    <w:p w:rsidR="00C1475E" w:rsidRPr="00DE36D2" w:rsidRDefault="00C1475E" w:rsidP="004F68B2">
      <w:pPr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Suradnja s drugim komisijama i radnim skupinama.</w:t>
      </w:r>
    </w:p>
    <w:p w:rsidR="00C1475E" w:rsidRPr="00CF2F04" w:rsidRDefault="00C1475E" w:rsidP="004F68B2">
      <w:pPr>
        <w:pStyle w:val="Naslov4"/>
      </w:pPr>
      <w:r w:rsidRPr="00CF2F04">
        <w:lastRenderedPageBreak/>
        <w:t>Komisija za upravljanje (predsjednica Lea Lazzarich)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za upravljanje je sukladno programu rada bila suorganizator Okruglog stola </w:t>
      </w:r>
      <w:r w:rsidRPr="00DE36D2">
        <w:rPr>
          <w:rFonts w:ascii="Times New Roman" w:hAnsi="Times New Roman"/>
          <w:bCs/>
          <w:sz w:val="24"/>
          <w:szCs w:val="24"/>
        </w:rPr>
        <w:t>Vrednovanje, upravljanje i zagovaranje ishoda u knjižnicama : mogućnosti uspostave ravnoteže poslovnih i tradicionalnih knjižničarskih vrijednosti koji je održan 29. svibnja 2015. u Zagrebu, NSK.</w:t>
      </w:r>
    </w:p>
    <w:p w:rsidR="00C1475E" w:rsidRPr="00DE36D2" w:rsidRDefault="00C1475E" w:rsidP="004F68B2">
      <w:p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>Komisija za statistiku i pokazatelje uspješnosti u knjižnicama, Komisija za upravljanje i Komisija za javno zagovaranje odlučile su da umjesto pojedinačnih okruglih stolova (3. okruglog stola Komisije za statistiku i pokazatelje uspješnosti u knjižnicama, 6. okruglog stola Komisije za upravljanje i 2. okruglog stola Komisije za javno zagovaranje) organizirati zajednički</w:t>
      </w:r>
      <w:r w:rsidRPr="00DE36D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Komisija je tijekom ove godine započela pripreme na izradi anketnog upitnika </w:t>
      </w:r>
      <w:r w:rsidRPr="00DE36D2">
        <w:rPr>
          <w:rFonts w:ascii="Times New Roman" w:hAnsi="Times New Roman"/>
          <w:sz w:val="24"/>
          <w:szCs w:val="24"/>
          <w:shd w:val="clear" w:color="auto" w:fill="FFFFFF"/>
        </w:rPr>
        <w:t>Analizu potreba i očekivanih ishoda voditelja/ravnatelja knjižnica (ili što voditelj /ravnatelj knjižnice očekuje, želi znati i želi naučiti, te koja praktična znanja procjenjuje da su mu potrebna u obavljanju voditeljskog, menadžerskog posla). Taj će se posao nastaviti u 2016. godini.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>Komisija će nastaviti pripremne poslove oko izrade anketnog upitnika, te nastojati provesti anketu predviđenu programom. Komisija će započeti pripremu sljedećeg Okruglog stola koji se planira u 2017. godini, te u tom smislu s ostalim Komisijama započeti rad na prijavi programa i definiranju teme koja će se raspraviti na sljedećem Okruglom stolu.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Komisiju za upravljanje će u narednom razdoblju, do kraja mandata (2016.) voditi sadašnja </w:t>
      </w:r>
      <w:proofErr w:type="spellStart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>podpredsjednica</w:t>
      </w:r>
      <w:proofErr w:type="spellEnd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 Komisije Zrinka </w:t>
      </w:r>
      <w:proofErr w:type="spellStart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>Udiljak</w:t>
      </w:r>
      <w:proofErr w:type="spellEnd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>Bugarinovski</w:t>
      </w:r>
      <w:proofErr w:type="spellEnd"/>
      <w:r w:rsidRPr="00DE36D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 xml:space="preserve">Komisija za zaštitu knjižnične građe (predsjednica Maja </w:t>
      </w:r>
      <w:proofErr w:type="spellStart"/>
      <w:r w:rsidRPr="00CF2F04">
        <w:rPr>
          <w:rFonts w:eastAsia="TimesNewRomanPS-ItalicMT"/>
        </w:rPr>
        <w:t>Krtalić</w:t>
      </w:r>
      <w:proofErr w:type="spellEnd"/>
      <w:r w:rsidRPr="00CF2F04">
        <w:rPr>
          <w:rFonts w:eastAsia="TimesNewRomanPS-ItalicMT"/>
        </w:rPr>
        <w:t>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inicijativu Jablanke Sršen, a potaknuto neaktivnošću Komisije za zaštitu u 2014. i 2015. godini, održan je sastanak s ciljem da se Komisija za zaštitu ponovno konstituira i nastavi s radom. Na sastanku održanom 30. lipnja 2015.  izabran je novi sastav Komisije, predsjednica i članovi. Prisutni članovi usvojili su plan rada za razdoblje rujan 2015 – rujan 2016. Od rujna do studenoga 2015. Komisija je održavala kontakte putem e-</w:t>
      </w:r>
      <w:proofErr w:type="spellStart"/>
      <w:r w:rsidRPr="00DE36D2">
        <w:rPr>
          <w:rFonts w:ascii="Times New Roman" w:hAnsi="Times New Roman"/>
          <w:sz w:val="24"/>
          <w:szCs w:val="24"/>
        </w:rPr>
        <w:t>maila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te radila na osmišljavanju Edukativnog portala  Komisije za zaštitu HKD-a.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Sastanak Komisije za zaštitu Hrvatskog knjižničarskog društva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Zagreb, 30. lipnja 2015. 11:00 sati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Prisutni: Jablanka Sršen, Božica Anić, Dragica Krstić, Sanja Kosić, Ivana </w:t>
      </w:r>
      <w:proofErr w:type="spellStart"/>
      <w:r w:rsidRPr="00DE36D2">
        <w:rPr>
          <w:rFonts w:ascii="Times New Roman" w:hAnsi="Times New Roman"/>
          <w:sz w:val="24"/>
          <w:szCs w:val="24"/>
        </w:rPr>
        <w:t>Župić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Baždarić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Maja </w:t>
      </w:r>
      <w:proofErr w:type="spellStart"/>
      <w:r w:rsidRPr="00DE36D2">
        <w:rPr>
          <w:rFonts w:ascii="Times New Roman" w:hAnsi="Times New Roman"/>
          <w:sz w:val="24"/>
          <w:szCs w:val="24"/>
        </w:rPr>
        <w:t>Krtalić</w:t>
      </w:r>
      <w:proofErr w:type="spellEnd"/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Dnevni red:</w:t>
      </w:r>
    </w:p>
    <w:p w:rsidR="00C1475E" w:rsidRPr="00DE36D2" w:rsidRDefault="00C1475E" w:rsidP="004F68B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Razgovor o dosadašnjem radu Komisije</w:t>
      </w:r>
    </w:p>
    <w:p w:rsidR="00C1475E" w:rsidRPr="00DE36D2" w:rsidRDefault="00C1475E" w:rsidP="004F68B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Biranje članova i predsjednika Komisije za razdoblje srpanj 2015. do rujan 2016.</w:t>
      </w:r>
    </w:p>
    <w:p w:rsidR="00C1475E" w:rsidRPr="00DE36D2" w:rsidRDefault="00C1475E" w:rsidP="004F68B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Plan aktivnosti u razdoblju srpanj 2015. do rujan 2016.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 1. Razgovor o dosadašnjem radu Komisije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inicijativu Jablanke Sršen, a potaknuto neaktivnošću Komisije za zaštitu u protekloj godini, održan je sastanak s ciljem da se Komisija za zaštitu ponovno konstituira i nastavi s radom. Jablanka Sršen i Božica Anić iznijeli su dosadašnje aktivnosti Komisije te iskustva i probleme s kojima su se suočavale u radu. Svatko je od prisutnih predstavio svoj djelokrug rada i mogući doprinos radu Komisije. U razgovoru su identificirane nove, ali i započete aktivnosti koje bi trebalo nastaviti.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 2. Biranje članova i predsjednika Komisije za razdoblje srpanj 2015. do rujan 2016.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Prema dogovoru prisutnih članova, odlučeno je da predsjednica Komisije za zaštitu za početak bude Maja </w:t>
      </w:r>
      <w:proofErr w:type="spellStart"/>
      <w:r w:rsidRPr="00DE36D2">
        <w:rPr>
          <w:rFonts w:ascii="Times New Roman" w:hAnsi="Times New Roman"/>
          <w:sz w:val="24"/>
          <w:szCs w:val="24"/>
        </w:rPr>
        <w:t>Krtalić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. Inicijalno članstvo Komisije za zaštitu čine: Dragica Krstić, Sanja Kosić, Ivana </w:t>
      </w:r>
      <w:proofErr w:type="spellStart"/>
      <w:r w:rsidRPr="00DE36D2">
        <w:rPr>
          <w:rFonts w:ascii="Times New Roman" w:hAnsi="Times New Roman"/>
          <w:sz w:val="24"/>
          <w:szCs w:val="24"/>
        </w:rPr>
        <w:t>Župić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Baždarić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. Jablanka Sršen i Božica Anić neće biti formalni članovi, ali će se uključiti po potrebi savjetom i sugestijama. Dogovoreno je da se identificiraju potrebe za nadopunom članstva te da se u Komisiju za zaštitu uključi još nekoliko članova ovisno o planiranim aktivnostima.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 3. Plan aktivnosti u razdoblju srpanj 2015. do rujan 2016.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Prisutni članovi složili su se da aktivnosti Komisije treba grupirati oko sljedećih temeljnih područja: 1. izrada i prijevod edukativnih materijala; 2. praćenje i tumačenje legislative relevantne za zaštitu; 3. novinske zbirke; 4. kulturno dobro; 5. zavičajne zbirke; 6. obvezni primjerak; 7. digitalizacija i digitalna zaštita.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narednih godinu dana Komisija planira:</w:t>
      </w:r>
    </w:p>
    <w:p w:rsidR="00C1475E" w:rsidRPr="00DE36D2" w:rsidRDefault="00C1475E" w:rsidP="004F68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za svako od navedenih temeljnih područja identificirati glavne postojeće probleme te predložiti aktivnosti koje mogu doprinijeti njihovom smanjenju.</w:t>
      </w:r>
    </w:p>
    <w:p w:rsidR="00C1475E" w:rsidRPr="00DE36D2" w:rsidRDefault="00C1475E" w:rsidP="004F68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izraditi mrežnu stranicu Komisije (Edukativni portal Komisije za zaštitu) na kojemu će se postaviti edukativne materijale vezane za temeljna područja (primjerice, tumačenje primjene Pravilnika o zaštiti, Pravilnika o reviziji i sl.)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javno zagovaranje (predsjednica Edita Bačić)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 xml:space="preserve">Zapisnik sa sastanka Komisije za javno zagovaranje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Sastanak Komisije održan je  26.10.2015.g. u prostorijama HKD-a s početkom u 13:00 sati.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Prisutn</w:t>
      </w:r>
      <w:r w:rsidRPr="00DE36D2">
        <w:rPr>
          <w:rFonts w:ascii="Times New Roman" w:hAnsi="Times New Roman"/>
          <w:sz w:val="24"/>
          <w:szCs w:val="24"/>
        </w:rPr>
        <w:t xml:space="preserve">i: Alemka Belan- Simić, Josip </w:t>
      </w:r>
      <w:proofErr w:type="spellStart"/>
      <w:r w:rsidRPr="00DE36D2">
        <w:rPr>
          <w:rFonts w:ascii="Times New Roman" w:hAnsi="Times New Roman"/>
          <w:sz w:val="24"/>
          <w:szCs w:val="24"/>
        </w:rPr>
        <w:t>Stipanov</w:t>
      </w:r>
      <w:proofErr w:type="spellEnd"/>
      <w:r w:rsidRPr="00DE36D2">
        <w:rPr>
          <w:rFonts w:ascii="Times New Roman" w:hAnsi="Times New Roman"/>
          <w:sz w:val="24"/>
          <w:szCs w:val="24"/>
        </w:rPr>
        <w:t>, Davorka Pšenica, Vesna Golubović, Edita Bačić, Dunja Holcer.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Odsutni</w:t>
      </w:r>
      <w:r w:rsidRPr="00DE36D2">
        <w:rPr>
          <w:rFonts w:ascii="Times New Roman" w:hAnsi="Times New Roman"/>
          <w:sz w:val="24"/>
          <w:szCs w:val="24"/>
        </w:rPr>
        <w:t xml:space="preserve">: Marina Mihalić i Gordana </w:t>
      </w:r>
      <w:proofErr w:type="spellStart"/>
      <w:r w:rsidRPr="00DE36D2">
        <w:rPr>
          <w:rFonts w:ascii="Times New Roman" w:hAnsi="Times New Roman"/>
          <w:sz w:val="24"/>
          <w:szCs w:val="24"/>
        </w:rPr>
        <w:t>Miolin</w:t>
      </w:r>
      <w:proofErr w:type="spellEnd"/>
      <w:r w:rsidRPr="00DE36D2">
        <w:rPr>
          <w:rFonts w:ascii="Times New Roman" w:hAnsi="Times New Roman"/>
          <w:sz w:val="24"/>
          <w:szCs w:val="24"/>
        </w:rPr>
        <w:t>,  (opravdano).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Dnevni red:</w:t>
      </w:r>
    </w:p>
    <w:p w:rsidR="00C1475E" w:rsidRPr="00DE36D2" w:rsidRDefault="00C1475E" w:rsidP="004F68B2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Strategija javnog zagovaranja i kampanja Budimo aktivni - zagovarajmo zajedno.</w:t>
      </w:r>
    </w:p>
    <w:p w:rsidR="00C1475E" w:rsidRPr="00DE36D2" w:rsidRDefault="00C1475E" w:rsidP="004F68B2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Rad naše Komisije u koordinaciji s HKD-om.</w:t>
      </w:r>
    </w:p>
    <w:p w:rsidR="00C1475E" w:rsidRPr="00DE36D2" w:rsidRDefault="00C1475E" w:rsidP="004F68B2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Zaključci  Okruglog stola / </w:t>
      </w:r>
      <w:proofErr w:type="spellStart"/>
      <w:r w:rsidRPr="00DE36D2">
        <w:rPr>
          <w:rFonts w:ascii="Times New Roman" w:hAnsi="Times New Roman"/>
          <w:sz w:val="24"/>
          <w:szCs w:val="24"/>
        </w:rPr>
        <w:t>Izvjestaj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u HKD Novostima, Marina </w:t>
      </w:r>
      <w:proofErr w:type="spellStart"/>
      <w:r w:rsidRPr="00DE36D2">
        <w:rPr>
          <w:rFonts w:ascii="Times New Roman" w:hAnsi="Times New Roman"/>
          <w:sz w:val="24"/>
          <w:szCs w:val="24"/>
        </w:rPr>
        <w:t>Mihalic</w:t>
      </w:r>
      <w:proofErr w:type="spellEnd"/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pStyle w:val="Odlomakpopisa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Prijedlozi za Stručni  odbor vezani uz nastavak rada Komisije u narednom razdoblju.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1)  Vezano uz  provedbu Strategije javnog  zagovaranja HKD-a 2015. -2020.  koja je na prijedlog Komisija za javno zagovaranje usvojena na 39. Skupštini u Splitu prisutni članovi  su predložili sljedeće.</w:t>
      </w:r>
    </w:p>
    <w:p w:rsidR="00C1475E" w:rsidRPr="00DE36D2" w:rsidRDefault="00C1475E" w:rsidP="004F68B2">
      <w:pPr>
        <w:pStyle w:val="aaa"/>
        <w:numPr>
          <w:ilvl w:val="1"/>
          <w:numId w:val="23"/>
        </w:numPr>
      </w:pPr>
      <w:r w:rsidRPr="00DE36D2">
        <w:t xml:space="preserve">Knjižnice moraju djelovati partnerski, a načine i oblike partnerstva treba osmišljavati, ovisno je  li riječ o zagovaranju  unutar knjižničarske zajednice ili smo okrenuti javnosti. Dokumenti i strategije sami po sebi nisu dovoljni, potrebno je aktivno članstvo / Josip </w:t>
      </w:r>
      <w:proofErr w:type="spellStart"/>
      <w:r w:rsidRPr="00DE36D2">
        <w:t>Stipanov</w:t>
      </w:r>
      <w:proofErr w:type="spellEnd"/>
      <w:r w:rsidRPr="00DE36D2">
        <w:t xml:space="preserve"> /.</w:t>
      </w:r>
    </w:p>
    <w:p w:rsidR="00C1475E" w:rsidRPr="00DE36D2" w:rsidRDefault="00C1475E" w:rsidP="004F68B2">
      <w:pPr>
        <w:pStyle w:val="aaa"/>
        <w:numPr>
          <w:ilvl w:val="1"/>
          <w:numId w:val="23"/>
        </w:numPr>
      </w:pPr>
      <w:r w:rsidRPr="00DE36D2">
        <w:t>Potrebni su nam dobro osmišljeni dokumenti na temelju kojih djelujemo u okviru HKD-a, ali vrlo je važan i naš osobni angažman unutar struke i šire javnosti /Davorka Pšenica/.</w:t>
      </w:r>
    </w:p>
    <w:p w:rsidR="00C1475E" w:rsidRPr="00DE36D2" w:rsidRDefault="00C1475E" w:rsidP="004F68B2">
      <w:pPr>
        <w:pStyle w:val="aaa"/>
        <w:numPr>
          <w:ilvl w:val="1"/>
          <w:numId w:val="23"/>
        </w:numPr>
      </w:pPr>
      <w:r w:rsidRPr="00DE36D2">
        <w:t>Za uspješno zagovaranje nedostaje nam sustavni rad na evaluaciji naših aktivnosti koje provodimo u široj javnosti, evaluaciji zaključaka sa stručnih skupova, a isto tako i zaključaka sa Skupštine HKD-a i drugih tijela važnih za strateško promišljanje  i plan rada  HKD-a /Alemka Belan Simić/ .</w:t>
      </w:r>
    </w:p>
    <w:p w:rsidR="00C1475E" w:rsidRPr="00DE36D2" w:rsidRDefault="00C1475E" w:rsidP="004F68B2">
      <w:pPr>
        <w:pStyle w:val="aaa"/>
        <w:numPr>
          <w:ilvl w:val="1"/>
          <w:numId w:val="23"/>
        </w:numPr>
      </w:pPr>
      <w:r w:rsidRPr="00DE36D2">
        <w:t>Potrebno je postaviti prioritetne teme od važnosti za sve knjižničare u fokus naših aktivnosti i njih koordinirano zagovarati na svim nivoima. Predložena  tema je – zagovaranje na nivou Ministarstava /kultura i znanost / za adekvatnu financijsku naknadu knjižničarima kod napredovanja u stručna zvanja i jedinstveni pristup bez obzira na radnu sistematizaciju i tip knjižnice u kojoj su knjižničari zaposleni / Vesna Golubović/.</w:t>
      </w:r>
    </w:p>
    <w:p w:rsidR="00C1475E" w:rsidRPr="00DE36D2" w:rsidRDefault="00C1475E" w:rsidP="004F68B2">
      <w:pPr>
        <w:pStyle w:val="aaa"/>
        <w:numPr>
          <w:ilvl w:val="1"/>
          <w:numId w:val="23"/>
        </w:numPr>
      </w:pPr>
      <w:r w:rsidRPr="00DE36D2">
        <w:t>Nedostaje nam koordinacije u rad HKD-ovih komisija i radnih tijela, u okviru Stručnog odbora /Edita Bačić/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Na temu koordiniranog djelovanja naš Komisije i dr</w:t>
      </w:r>
      <w:r w:rsidR="00CB650E">
        <w:rPr>
          <w:rFonts w:ascii="Times New Roman" w:hAnsi="Times New Roman"/>
          <w:sz w:val="24"/>
          <w:szCs w:val="24"/>
        </w:rPr>
        <w:t>u</w:t>
      </w:r>
      <w:r w:rsidRPr="00DE36D2">
        <w:rPr>
          <w:rFonts w:ascii="Times New Roman" w:hAnsi="Times New Roman"/>
          <w:sz w:val="24"/>
          <w:szCs w:val="24"/>
        </w:rPr>
        <w:t>gih tijela i</w:t>
      </w:r>
      <w:r w:rsidR="00CB650E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odbora HKD-a / Stručnog, </w:t>
      </w:r>
      <w:proofErr w:type="spellStart"/>
      <w:r w:rsidRPr="00DE36D2">
        <w:rPr>
          <w:rFonts w:ascii="Times New Roman" w:hAnsi="Times New Roman"/>
          <w:sz w:val="24"/>
          <w:szCs w:val="24"/>
        </w:rPr>
        <w:t>Glavnog..</w:t>
      </w:r>
      <w:proofErr w:type="spellEnd"/>
      <w:r w:rsidRPr="00DE36D2">
        <w:rPr>
          <w:rFonts w:ascii="Times New Roman" w:hAnsi="Times New Roman"/>
          <w:sz w:val="24"/>
          <w:szCs w:val="24"/>
        </w:rPr>
        <w:t>.) Komisija za javno zagovaranje zaključila je sljedeće:</w:t>
      </w:r>
    </w:p>
    <w:p w:rsidR="00C1475E" w:rsidRPr="00DE36D2" w:rsidRDefault="00C1475E" w:rsidP="004F68B2">
      <w:pPr>
        <w:pStyle w:val="Odlomakpopisa"/>
        <w:numPr>
          <w:ilvl w:val="1"/>
          <w:numId w:val="54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za javno zagovaranje samo je jedna od stručnih Komisija HKD-a i kao takva predlaže i usmjerava HKD-e u pravcu potrebnih zagovaračkih aktivnosti, ali nije nadležna ni odgovorna za provođenje Strategije  i djelovanje u javnosti jer su to pitanja od  strateškog značaja. Uz suradnju svih stručnih tijela provodi ih Glavni i Stručni odbor i predsjednik HKD-a u okviru svojih ovlasti.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Od planiranih aktivnosti u ovoj godini Komisija za javno zagovaranje u partnerstvu s Komisijom za statistiku i pokazatelje uspješnosti i Komisijom za upravljane i marketing organizirala je u svibnju ove godine Okrugli stol na kojem je sudjelovalo 79 sudionika iz </w:t>
      </w:r>
      <w:r w:rsidRPr="00DE36D2">
        <w:rPr>
          <w:rFonts w:ascii="Times New Roman" w:hAnsi="Times New Roman"/>
          <w:sz w:val="24"/>
          <w:szCs w:val="24"/>
        </w:rPr>
        <w:lastRenderedPageBreak/>
        <w:t>zemlje iz inozemstva. U radu Okruglog stola sudjelovala je i predsjednica HKD-a Dunja Holcer i predstavila je Strategiju javnog zagovaranja i okvirni plan kampanje Budimo aktivni zagovarajmo zajedno! Zaključci Okruglog stola su: Zajednički skup je sadržajnim okupljanje triju velikih tema  koje izravno utječu na opstanak struke ukazao da su nužne promjene, naročito</w:t>
      </w:r>
      <w:r w:rsidR="00CB650E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one</w:t>
      </w:r>
      <w:r w:rsidR="00CB650E">
        <w:rPr>
          <w:rFonts w:ascii="Times New Roman" w:hAnsi="Times New Roman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>koje se tiču kompetencija i znanja knjižn</w:t>
      </w:r>
      <w:r w:rsidR="00CB650E">
        <w:rPr>
          <w:rFonts w:ascii="Times New Roman" w:hAnsi="Times New Roman"/>
          <w:sz w:val="24"/>
          <w:szCs w:val="24"/>
        </w:rPr>
        <w:t>i</w:t>
      </w:r>
      <w:r w:rsidRPr="00DE36D2">
        <w:rPr>
          <w:rFonts w:ascii="Times New Roman" w:hAnsi="Times New Roman"/>
          <w:sz w:val="24"/>
          <w:szCs w:val="24"/>
        </w:rPr>
        <w:t>čara, zatim područja radnih odnosa i radnog prava te globalne kulture i kreativnih industrija / Izvještaj Marine Mihalić, predsjednice programskog odbora).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Ad 4)  Prijedlozi za Stručni odbor</w:t>
      </w:r>
    </w:p>
    <w:p w:rsidR="00C1475E" w:rsidRPr="00DE36D2" w:rsidRDefault="00C1475E" w:rsidP="004F68B2">
      <w:pPr>
        <w:pStyle w:val="Odlomakpopisa"/>
        <w:numPr>
          <w:ilvl w:val="1"/>
          <w:numId w:val="55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predlaže Stručnom odboru da se u narednom razdoblju održe planirane radionice javnog zagovaranja za Glavni i Stručni odbor radi koordiniranja zajedničkih akcija što je prihvatila i podržala predsje</w:t>
      </w:r>
      <w:r w:rsidR="00CB650E">
        <w:rPr>
          <w:rFonts w:ascii="Times New Roman" w:hAnsi="Times New Roman"/>
          <w:sz w:val="24"/>
          <w:szCs w:val="24"/>
        </w:rPr>
        <w:t>d</w:t>
      </w:r>
      <w:r w:rsidRPr="00DE36D2">
        <w:rPr>
          <w:rFonts w:ascii="Times New Roman" w:hAnsi="Times New Roman"/>
          <w:sz w:val="24"/>
          <w:szCs w:val="24"/>
        </w:rPr>
        <w:t>nica Dunja Holcer.</w:t>
      </w:r>
    </w:p>
    <w:p w:rsidR="00C1475E" w:rsidRPr="00DE36D2" w:rsidRDefault="00C1475E" w:rsidP="004F68B2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predlaže Stručnom odboru da se u okviru </w:t>
      </w:r>
      <w:r w:rsidRPr="00DE36D2">
        <w:rPr>
          <w:rFonts w:ascii="Times New Roman" w:hAnsi="Times New Roman"/>
          <w:i/>
          <w:sz w:val="24"/>
          <w:szCs w:val="24"/>
        </w:rPr>
        <w:t>HKD Novosti</w:t>
      </w:r>
      <w:r w:rsidRPr="00DE36D2">
        <w:rPr>
          <w:rFonts w:ascii="Times New Roman" w:hAnsi="Times New Roman"/>
          <w:sz w:val="24"/>
          <w:szCs w:val="24"/>
        </w:rPr>
        <w:t xml:space="preserve"> uvede rubrika u kojoj bi se knjižničari, a i drugi stručnjaci javljali u odnosu na važne teme i probleme vezane uz našu struku. Na taj način bi potakli kritičko razmišljanje i otvorili mogućnost rješavanja različitih  problema, a i dobili priliku da  čujemo i druga mišljenja.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Radna grupa za zelene knjižnice (predsjednik Ivan Kraljević)</w:t>
      </w:r>
    </w:p>
    <w:p w:rsidR="00C1475E" w:rsidRPr="00DE36D2" w:rsidRDefault="00C1475E" w:rsidP="004F68B2">
      <w:pPr>
        <w:pStyle w:val="Naslov5"/>
        <w:rPr>
          <w:rFonts w:eastAsia="TimesNewRomanPS-ItalicMT"/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Na 39. Skupštini Hrvatskog knjižničarskog društva održanoj u Splitu 2014. godine na inicijativu Dijane Sabolović-Krajina formirana je Radna grupa za Zelene knjižnice sa sljedećim članovima: Edita Bačić (Pravna knjižnica Sveučilišta u Splitu), Melinda Grubišić Reiter  (Knjižnica Juraj </w:t>
      </w:r>
      <w:proofErr w:type="spellStart"/>
      <w:r w:rsidRPr="00DE36D2">
        <w:rPr>
          <w:rFonts w:ascii="Times New Roman" w:hAnsi="Times New Roman"/>
          <w:sz w:val="24"/>
          <w:szCs w:val="24"/>
        </w:rPr>
        <w:t>Šižgorić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Šibenik), Dijana Sabolović-Krajina i Petar </w:t>
      </w:r>
      <w:proofErr w:type="spellStart"/>
      <w:r w:rsidRPr="00DE36D2">
        <w:rPr>
          <w:rFonts w:ascii="Times New Roman" w:hAnsi="Times New Roman"/>
          <w:sz w:val="24"/>
          <w:szCs w:val="24"/>
        </w:rPr>
        <w:t>Lukačić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(Knjižnica i čitaonica „</w:t>
      </w:r>
      <w:proofErr w:type="spellStart"/>
      <w:r w:rsidRPr="00DE36D2">
        <w:rPr>
          <w:rFonts w:ascii="Times New Roman" w:hAnsi="Times New Roman"/>
          <w:sz w:val="24"/>
          <w:szCs w:val="24"/>
        </w:rPr>
        <w:t>Fran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Galović“ Koprivnica) te u svojstvu predsjednika Ivan Kraljević (Sveučilišna knjižnica Juraj Dobrila u Puli). Radna grupa je postavila cilj stvoriti mrežu knjižnica zainteresiranih za sudjelovanje u već pokrenutom uzorku rada projekta Zelena knjižnica. Stvaranjem mreže knjižnica povezuje se ekologija s knjižničarstvom i obrazuje se javnost podizanjem svijesti o održivom razvoju i potrebi za zaštitom okoliša kroz knjižnice i knjižničarska društva. Osim toga Grupa će se baviti i problematikom energetske efikasnosti u knjižničnim zgradama.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Za 2015. godinu Grupa je odlučila ostvariti sljedeće ciljeve:</w:t>
      </w:r>
    </w:p>
    <w:p w:rsidR="00C1475E" w:rsidRPr="00DE36D2" w:rsidRDefault="00C1475E" w:rsidP="004F68B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napraviti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anketu među hrvatskim knjižničarima kako bi pronašli zainteresirane knjižničare za sudjelovanje u projektu</w:t>
      </w:r>
    </w:p>
    <w:p w:rsidR="00C1475E" w:rsidRPr="00DE36D2" w:rsidRDefault="00C1475E" w:rsidP="004F68B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održavati predavanja o projektu Zelena knjižnica</w:t>
      </w:r>
    </w:p>
    <w:p w:rsidR="00C1475E" w:rsidRPr="00DE36D2" w:rsidRDefault="00C1475E" w:rsidP="004F68B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stvaranje mreže zainteresiranih knjižničara kroz društvene mreže.</w:t>
      </w:r>
    </w:p>
    <w:p w:rsidR="00C1475E" w:rsidRDefault="00C1475E" w:rsidP="004F68B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Svi ciljevi su realizirani.</w:t>
      </w:r>
    </w:p>
    <w:p w:rsidR="00C1475E" w:rsidRPr="00DE36D2" w:rsidRDefault="00C1475E" w:rsidP="004F68B2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1475E" w:rsidRPr="00DE36D2" w:rsidRDefault="00C1475E" w:rsidP="004F68B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lastRenderedPageBreak/>
        <w:t>Anketa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U veljači 2015. godine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anketa poslana je svim Matičnim službama u Hrvatskoj koje su proslijedile anketu svim knjižnicama na svom području te je ispunjavanje iste završilo u travnju. Glavni cilj bio je ustanoviti koje su knjižnice zainteresirane za sudjelovanje u postojećem obrascu rada projekta Zelena knjižnica.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Anketa se sastojala od dva dijela – prvi dio bio je orijentiran na sakupljanje osnovnih podataka o knjižnicama, a drugi dio bio je sastavljen od pitanja. Anketu je ispunilo 174 knjižničara iz raznih knjižnica što bi značilo da je anketom obuhvaćeno 10% svih knjižnica u Hrvatskoj. Na anketu je najviše odgovorilo knjižničara iz školskih knjižnica (59%), narodnih knjižnica (29%), visokoškolskih knjižnica (10%) i Specijalnih knjižnica (3%).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pitanje „</w:t>
      </w:r>
      <w:r w:rsidRPr="00DE36D2">
        <w:rPr>
          <w:rFonts w:ascii="Times New Roman" w:hAnsi="Times New Roman"/>
          <w:color w:val="000000"/>
          <w:sz w:val="24"/>
          <w:szCs w:val="24"/>
        </w:rPr>
        <w:t xml:space="preserve">Jeste upoznati s projektom Zelena knjižnica u Hrvatskoj?“ </w:t>
      </w:r>
      <w:r w:rsidRPr="00DE36D2">
        <w:rPr>
          <w:rFonts w:ascii="Times New Roman" w:hAnsi="Times New Roman"/>
          <w:sz w:val="24"/>
          <w:szCs w:val="24"/>
        </w:rPr>
        <w:t xml:space="preserve">23% knjižničara odgovorilo je da su upoznati s projektom, 37% je djelomično upoznato,a 36% nikad nije čulo za projekt te 4% neodgovorenih. 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>Na pitanje „Jeste upoznati sa sličnim projektima u Hrvatskoj?“ 57% knjižničara odgovorilo je da nisu upoznati sa sličnim projektima, 30% ih je djelomično upoznato, 10% je upoznato te 3%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>Na pitanje „Jeste upoznati sa sličnim projektima izvan Hrvatske?“ 86% knjižničara odgovorilo je da nisu upoznati sa sličnim projektima izvan Hrvatske, 10% ih je djelomično upoznato te 3%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pitanje „</w:t>
      </w:r>
      <w:r w:rsidRPr="00DE36D2">
        <w:rPr>
          <w:rFonts w:ascii="Times New Roman" w:hAnsi="Times New Roman"/>
          <w:color w:val="000000"/>
          <w:sz w:val="24"/>
          <w:szCs w:val="24"/>
        </w:rPr>
        <w:t>Smatrate li da knjižnice trebaju biti uključene u edukaciju javnosti i podizanje svijesti o ekološkoj problematici?“ velika većina, točnije 93%, odgovorila je da knjižnice trebaju biti uključene u takve edukacije, 6% nije sigurno u to i 1%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color w:val="000000"/>
          <w:sz w:val="24"/>
          <w:szCs w:val="24"/>
        </w:rPr>
        <w:t>Na pitanje „Jeste li već uključeni u neki projekt koji spaja knjižničarstvo i ekologiju?“ 30% knjižničara je odgovorilo da su uključili „zelene teme“ u svoje redovite programe, 66% nije i 4%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pitanje „</w:t>
      </w:r>
      <w:r w:rsidRPr="00DE36D2">
        <w:rPr>
          <w:rFonts w:ascii="Times New Roman" w:hAnsi="Times New Roman"/>
          <w:color w:val="000000"/>
          <w:sz w:val="24"/>
          <w:szCs w:val="24"/>
        </w:rPr>
        <w:t>Ako još niste, želite li u svojoj knjižnici pokrenuti projekt Zelena knjižnica?“ većina knjižničara je odgovorila da su zainteresirani za sudjelovanje u projektu – 73%, 14% nije zainteresirano te 13%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 pitanje „</w:t>
      </w:r>
      <w:r w:rsidRPr="00DE36D2">
        <w:rPr>
          <w:rFonts w:ascii="Times New Roman" w:hAnsi="Times New Roman"/>
          <w:color w:val="000000"/>
          <w:sz w:val="24"/>
          <w:szCs w:val="24"/>
        </w:rPr>
        <w:t>Imate li posebnu mrežnu stranicu vezanu uz projekt?“ 4% knjižnica ima posebnu mrežnu stranicu, 90% nema te 6% bez odgovora.</w:t>
      </w:r>
    </w:p>
    <w:p w:rsidR="00C1475E" w:rsidRPr="00DE36D2" w:rsidRDefault="00C1475E" w:rsidP="004F68B2">
      <w:pPr>
        <w:numPr>
          <w:ilvl w:val="0"/>
          <w:numId w:val="56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D2">
        <w:rPr>
          <w:rFonts w:ascii="Times New Roman" w:hAnsi="Times New Roman"/>
          <w:bCs/>
          <w:sz w:val="24"/>
          <w:szCs w:val="24"/>
        </w:rPr>
        <w:t>Na pitanje</w:t>
      </w:r>
      <w:r w:rsidRPr="00DE36D2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Pr="00DE36D2">
        <w:rPr>
          <w:rFonts w:ascii="Times New Roman" w:hAnsi="Times New Roman"/>
          <w:color w:val="000000"/>
          <w:sz w:val="24"/>
          <w:szCs w:val="24"/>
        </w:rPr>
        <w:t>Sadrže li mrežne stranice vaše knjižnice poveznice na mrežne stranice koje se odnose na ekologiju?“ samo 5% knjižnica je odgovorilo pozitivno, 85% negativno i 10% bez odgovora.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Nakon analiziranja ovih rezultata možemo zaključiti da su knjižničari zainteresirani za umrežavanje u sklopu projekta Zelena knjižnica te da je svijest o zaštiti okoliša već razvijena među knjižničarima zajedno sa željom da sudjeluju u razvijanju i ponudi tema o zaštiti okoliša za svoje korisnike. Stoga će, u svojem budućem radu, Radna grupa za Zelene knjižnice nastaviti nuditi informacije i poduku za knjižničare. Informacije će se sastojati od predavanja i radionica te promocije održivog razvoja u društvu.</w:t>
      </w:r>
    </w:p>
    <w:p w:rsidR="00C1475E" w:rsidRPr="00DE36D2" w:rsidRDefault="00C1475E" w:rsidP="004F68B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Predavanja</w:t>
      </w:r>
      <w:r w:rsidRPr="00DE36D2">
        <w:rPr>
          <w:rFonts w:ascii="Times New Roman" w:hAnsi="Times New Roman"/>
          <w:b/>
          <w:sz w:val="24"/>
          <w:szCs w:val="24"/>
        </w:rPr>
        <w:t xml:space="preserve">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Do sada je održano nekoliko predstavljanja koncepta projekta Zelena knjižnici i to u Puli, Osijeku, Splitu, Slavonskom Brodu, Cape Townu, a krajem 2015. godine održat će se i u Karlovcu (20.11.) i Zagrebu(10.12.). Svrha predavanja je podizanje svijesti o nužnosti </w:t>
      </w:r>
      <w:r w:rsidRPr="00DE36D2">
        <w:rPr>
          <w:rFonts w:ascii="Times New Roman" w:hAnsi="Times New Roman"/>
          <w:sz w:val="24"/>
          <w:szCs w:val="24"/>
        </w:rPr>
        <w:lastRenderedPageBreak/>
        <w:t>uključivanja u ovakve projekte, motiviranje knjižničara i dijeljenje iskustva i znanja o provedbi projekta.</w:t>
      </w:r>
    </w:p>
    <w:p w:rsidR="00C1475E" w:rsidRPr="00DE36D2" w:rsidRDefault="00C1475E" w:rsidP="004F68B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Zajednička akcija „Pokrenimo zelene knjižnice“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svibnju 2015. Radna grupa započinje Zajedničku akciju „Pokrenimo zelene knjižnice“ kao svojevrsnu motivaciju knjižnicama da po uzoru na postojeći projekt planiraju svoje daljnje samostalne aktivnosti. Akcija započinje projekcijama filmova s ovogodišnjeg</w:t>
      </w:r>
      <w:r w:rsidRPr="00DE36D2">
        <w:rPr>
          <w:rFonts w:ascii="Times New Roman" w:hAnsi="Times New Roman"/>
          <w:i/>
          <w:iCs/>
          <w:sz w:val="24"/>
          <w:szCs w:val="24"/>
        </w:rPr>
        <w:t> E?! - Okolišnog film festivala,</w:t>
      </w:r>
      <w:r w:rsidRPr="00DE36D2">
        <w:rPr>
          <w:rFonts w:ascii="Times New Roman" w:hAnsi="Times New Roman"/>
          <w:sz w:val="24"/>
          <w:szCs w:val="24"/>
        </w:rPr>
        <w:t> čije je prikazivanje omogućila </w:t>
      </w:r>
      <w:r w:rsidRPr="00DE36D2">
        <w:rPr>
          <w:rFonts w:ascii="Times New Roman" w:hAnsi="Times New Roman"/>
          <w:i/>
          <w:iCs/>
          <w:sz w:val="24"/>
          <w:szCs w:val="24"/>
        </w:rPr>
        <w:t>Zelena akcija</w:t>
      </w:r>
      <w:r w:rsidRPr="00DE36D2">
        <w:rPr>
          <w:rFonts w:ascii="Times New Roman" w:hAnsi="Times New Roman"/>
          <w:sz w:val="24"/>
          <w:szCs w:val="24"/>
        </w:rPr>
        <w:t>. Do studenog 2015. godine u akciju se uključilo 67 knjižnica, a očekivanja su da će se do kraja godine taj broj povećavati.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1. Nastavak upoznavanja knjižničara sa zelenim knjižnicama kroz predavanja i radionice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2. Uključiti predavanja u sustav CSSU-a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3. Povezati se sa komisijama i radnim grupama radi zajedničkih ciljeva</w:t>
      </w:r>
    </w:p>
    <w:p w:rsidR="00C1475E" w:rsidRPr="00CF2F04" w:rsidRDefault="00C1475E" w:rsidP="004F68B2">
      <w:pPr>
        <w:pStyle w:val="Naslov4"/>
      </w:pPr>
      <w:r w:rsidRPr="00CF2F04">
        <w:t>Sekcija za visokoškolske i specijalne knjižnice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Sekcija za visokoškolske i specijalne knjižnice u svom sastavu ima osam komisija, i to su: </w:t>
      </w:r>
      <w:hyperlink r:id="rId69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bolničke knjižnice,</w:t>
        </w:r>
      </w:hyperlink>
      <w:r w:rsidRPr="00DE36D2">
        <w:rPr>
          <w:rFonts w:ascii="Times New Roman" w:hAnsi="Times New Roman"/>
          <w:sz w:val="24"/>
          <w:szCs w:val="24"/>
        </w:rPr>
        <w:t> </w:t>
      </w:r>
      <w:hyperlink r:id="rId70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državne informacije i službene publikacije</w:t>
        </w:r>
      </w:hyperlink>
      <w:r w:rsidRPr="00DE36D2">
        <w:rPr>
          <w:rFonts w:ascii="Times New Roman" w:hAnsi="Times New Roman"/>
          <w:sz w:val="24"/>
          <w:szCs w:val="24"/>
        </w:rPr>
        <w:t xml:space="preserve">, </w:t>
      </w:r>
      <w:hyperlink r:id="rId71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glazbene knjižnice i zbirke</w:t>
        </w:r>
      </w:hyperlink>
      <w:r w:rsidRPr="00DE36D2">
        <w:rPr>
          <w:rFonts w:ascii="Times New Roman" w:hAnsi="Times New Roman"/>
          <w:sz w:val="24"/>
          <w:szCs w:val="24"/>
        </w:rPr>
        <w:t xml:space="preserve">, </w:t>
      </w:r>
      <w:hyperlink r:id="rId72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medicinske knjižnice</w:t>
        </w:r>
      </w:hyperlink>
      <w:r w:rsidRPr="00DE36D2">
        <w:rPr>
          <w:rFonts w:ascii="Times New Roman" w:hAnsi="Times New Roman"/>
          <w:sz w:val="24"/>
          <w:szCs w:val="24"/>
        </w:rPr>
        <w:t xml:space="preserve">, </w:t>
      </w:r>
      <w:hyperlink r:id="rId73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muzejske i galerijske knjižnice</w:t>
        </w:r>
      </w:hyperlink>
      <w:r w:rsidRPr="00DE36D2">
        <w:rPr>
          <w:rFonts w:ascii="Times New Roman" w:hAnsi="Times New Roman"/>
          <w:sz w:val="24"/>
          <w:szCs w:val="24"/>
        </w:rPr>
        <w:t xml:space="preserve">, </w:t>
      </w:r>
      <w:hyperlink r:id="rId74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pravne i srodne knjižnice</w:t>
        </w:r>
      </w:hyperlink>
      <w:r w:rsidRPr="00DE36D2">
        <w:rPr>
          <w:rFonts w:ascii="Times New Roman" w:hAnsi="Times New Roman"/>
          <w:sz w:val="24"/>
          <w:szCs w:val="24"/>
        </w:rPr>
        <w:t xml:space="preserve">, </w:t>
      </w:r>
      <w:hyperlink r:id="rId75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tehničke knjižnice</w:t>
        </w:r>
      </w:hyperlink>
      <w:r w:rsidRPr="00DE36D2">
        <w:rPr>
          <w:rFonts w:ascii="Times New Roman" w:hAnsi="Times New Roman"/>
          <w:sz w:val="24"/>
          <w:szCs w:val="24"/>
        </w:rPr>
        <w:t xml:space="preserve"> i </w:t>
      </w:r>
      <w:hyperlink r:id="rId76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Komisija za visokoškolske knjižnice</w:t>
        </w:r>
      </w:hyperlink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Sekcija je održala dva sastanka od kojih je jedan bio elektronički.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Plan i program rada Sekcije za visokoškolske i specijalne knjižnice za 2015.-2016.: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Organizacija 14. Dana specijalnih i visokoškolskih knjižnica te aktivno sudjelovanje na njima i na Skupštini HKD-a s izlaganjima, radionicama ili </w:t>
      </w:r>
      <w:proofErr w:type="spellStart"/>
      <w:r w:rsidRPr="00DE36D2">
        <w:rPr>
          <w:rFonts w:ascii="Times New Roman" w:hAnsi="Times New Roman"/>
          <w:sz w:val="24"/>
          <w:szCs w:val="24"/>
        </w:rPr>
        <w:t>posterima</w:t>
      </w:r>
      <w:proofErr w:type="spellEnd"/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Poticanje uvođenja jedinstvenog knjižničnog programa u što više knjižnica – povezivanje u zajednički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katalog.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Aktivno sudjelovanje u izradi zakona i pravilnika iz područja knjižničarstva.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Razvoj i unapređenje suradnje među knjižnicama RH i u regiji.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Aktivno sudjelovati u javnom zagovaranju knjižnica i promoviranju knjižničarske struke s ciljem unapređenja statusa visokoškolskih i specijalnih knjižnica i knjižničara.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Aktiviranje u radu CSSU i na polaženju predloženih radionica.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Praćenje i poticanje stručnog napredovanja knjižničara u specijalnim i visokoškolskim knjižnicama.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Poticanje knjižničara na istraživanja i objavljivanje rezultata tih istraživanja (u suradnji s matičarkom za specijalne i visokoškolske knjižnice Zagorkom Majstorović).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 xml:space="preserve">Rad na problematici registracije zbirki knjižnične i </w:t>
      </w:r>
      <w:proofErr w:type="spellStart"/>
      <w:r w:rsidRPr="00DE36D2">
        <w:rPr>
          <w:rFonts w:ascii="Times New Roman" w:hAnsi="Times New Roman"/>
          <w:sz w:val="24"/>
          <w:szCs w:val="24"/>
        </w:rPr>
        <w:t>neknjižnične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građe u muzejima i galerijama (u suradnji s Komisijom za zaštitu knjižnične građe, Komisijom za povijest knjige i knjižnica i Ministarstvom kulture RH).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Predlaganje proširenja web sadržaja HKD-a.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Provjeriti Upisnik knjižnica (</w:t>
      </w:r>
      <w:hyperlink r:id="rId77" w:history="1">
        <w:r w:rsidRPr="00DE36D2">
          <w:rPr>
            <w:rStyle w:val="Hiperveza"/>
            <w:rFonts w:ascii="Times New Roman" w:eastAsia="Times New Roman" w:hAnsi="Times New Roman"/>
            <w:sz w:val="24"/>
            <w:szCs w:val="24"/>
          </w:rPr>
          <w:t>http://www.min-kulture.hr/default.aspx?id=202</w:t>
        </w:r>
      </w:hyperlink>
      <w:r w:rsidRPr="00DE36D2">
        <w:rPr>
          <w:rFonts w:ascii="Times New Roman" w:hAnsi="Times New Roman"/>
          <w:sz w:val="24"/>
          <w:szCs w:val="24"/>
        </w:rPr>
        <w:t xml:space="preserve"> ) da se utvrdi koje su knjižnice upisane i poticati one koje nisu da se upišu.</w:t>
      </w:r>
    </w:p>
    <w:p w:rsidR="00C1475E" w:rsidRPr="00DE36D2" w:rsidRDefault="00C1475E" w:rsidP="004F68B2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Suradnja s Matičnom službom za specijalne i visokoškolske knjižnice.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Sekcija za visokoškolske i specijalne knjižnice glavni je organizator </w:t>
      </w:r>
      <w:r w:rsidRPr="00DE36D2">
        <w:rPr>
          <w:rFonts w:ascii="Times New Roman" w:hAnsi="Times New Roman"/>
          <w:i/>
          <w:sz w:val="24"/>
          <w:szCs w:val="24"/>
        </w:rPr>
        <w:t>14. dana specijalnih i visokoškolskih knjižnica</w:t>
      </w:r>
      <w:r w:rsidRPr="00DE36D2">
        <w:rPr>
          <w:rFonts w:ascii="Times New Roman" w:hAnsi="Times New Roman"/>
          <w:sz w:val="24"/>
          <w:szCs w:val="24"/>
        </w:rPr>
        <w:t xml:space="preserve"> koji su održani od 13.-16. svibnja 2015. u Lovranu. Skupu je </w:t>
      </w:r>
      <w:proofErr w:type="spellStart"/>
      <w:r w:rsidRPr="00DE36D2">
        <w:rPr>
          <w:rFonts w:ascii="Times New Roman" w:hAnsi="Times New Roman"/>
          <w:sz w:val="24"/>
          <w:szCs w:val="24"/>
        </w:rPr>
        <w:t>nazočilo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gotovo 200</w:t>
      </w:r>
      <w:r w:rsidRPr="00DE36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36D2">
        <w:rPr>
          <w:rFonts w:ascii="Times New Roman" w:hAnsi="Times New Roman"/>
          <w:sz w:val="24"/>
          <w:szCs w:val="24"/>
        </w:rPr>
        <w:t xml:space="preserve">sudionika iz zemlje i inozemstva. Bilo je održano 5 pozvanih predavanja, 34 prijavljena predavanja, 2 radionice, 2 okrugla stola i 15 sponzorskih izlaganja te je predstavljeno 21 </w:t>
      </w:r>
      <w:proofErr w:type="spellStart"/>
      <w:r w:rsidRPr="00DE36D2">
        <w:rPr>
          <w:rFonts w:ascii="Times New Roman" w:hAnsi="Times New Roman"/>
          <w:sz w:val="24"/>
          <w:szCs w:val="24"/>
        </w:rPr>
        <w:t>postersko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izlaganje. Sekcija je organizacijom ovog skupa, zahvaljujući prikupljenim financijskim sredstvima inozemnih i domaćih sponzora (više od 100.000 kn), zatvorila financijsku konstrukciju (neometan rad skupa, sredstva za </w:t>
      </w:r>
      <w:proofErr w:type="spellStart"/>
      <w:r w:rsidRPr="00DE36D2">
        <w:rPr>
          <w:rFonts w:ascii="Times New Roman" w:hAnsi="Times New Roman"/>
          <w:sz w:val="24"/>
          <w:szCs w:val="24"/>
        </w:rPr>
        <w:t>idavanje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Zbornika 14. dana specijalnih i visokoškolskih knjižnica) i priskrbila </w:t>
      </w:r>
      <w:proofErr w:type="spellStart"/>
      <w:r w:rsidRPr="00DE36D2">
        <w:rPr>
          <w:rFonts w:ascii="Times New Roman" w:hAnsi="Times New Roman"/>
          <w:sz w:val="24"/>
          <w:szCs w:val="24"/>
        </w:rPr>
        <w:t>dodatana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sredstva za rad Hrvatskog knjižničarskog društva.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Preko svojih komisija i radnih grupa, Sekcija je ukazivala na nepostojanje zajedničkog kataloga visokoškolskih i specijalnih knjižnica. Ulaskom većeg broja visokoškolskih i specijalnih knjižnica u integrirani knjižnični softver </w:t>
      </w:r>
      <w:proofErr w:type="spellStart"/>
      <w:r w:rsidRPr="00DE36D2">
        <w:rPr>
          <w:rFonts w:ascii="Times New Roman" w:hAnsi="Times New Roman"/>
          <w:sz w:val="24"/>
          <w:szCs w:val="24"/>
        </w:rPr>
        <w:t>Aleph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povećao se broj knjižničnih kataloga objedinjenih na jednom web sučelju.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Sekcija je, preko svojih članova, aktivno sudjelovala u radu CSSU-a, i to i kao predavači i kao polaznici.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Sekciju sudjelovali su u javnoj raspravi o strategiji knjižničarstva i novom Statutu HKD-a.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Sudjelovanje u organizaciji i radu redovne Skupštine Hrvatskoga knjižničarskog društva u listopadu 2016. s izlaganjima, radionicama, </w:t>
      </w:r>
      <w:proofErr w:type="spellStart"/>
      <w:r w:rsidRPr="00DE36D2">
        <w:rPr>
          <w:rFonts w:ascii="Times New Roman" w:hAnsi="Times New Roman"/>
          <w:sz w:val="24"/>
          <w:szCs w:val="24"/>
        </w:rPr>
        <w:t>posterima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i raspravama.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Poticanje uvođenja jedinstvenog knjižničnog programa u što više knjižnica – povezivanje u zajednički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katalog.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Aktivno sudjelovanje u izradi ili dopuni zakona, pravilnika, strategija i drugih akata iz područja knjižničarstva.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Aktivno sudjelovanje na skupovima u zemlji i in</w:t>
      </w:r>
      <w:r w:rsidR="00CB650E">
        <w:rPr>
          <w:rFonts w:ascii="Times New Roman" w:hAnsi="Times New Roman"/>
          <w:sz w:val="24"/>
          <w:szCs w:val="24"/>
        </w:rPr>
        <w:t>o</w:t>
      </w:r>
      <w:r w:rsidRPr="00DE36D2">
        <w:rPr>
          <w:rFonts w:ascii="Times New Roman" w:hAnsi="Times New Roman"/>
          <w:sz w:val="24"/>
          <w:szCs w:val="24"/>
        </w:rPr>
        <w:t>zemstvu.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Razvoj i unapređenje suradnje među knjižnicama RH i u regiji.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Aktivno sudjelovati u javnom zagovaranju knjižnica i promoviranju knjižničarske struke s ciljem unapređenja statusa visokoškolskih i specijalnih knjižnica i knjižničara.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Aktivnije sudjelovanje u radu CSSU te polaženje postojećih radionica.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Poticanje knjižničara na istraživanja i objavljivanje rezultata tih istraživanja.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Pomaganje kod rješavanje problema registracije zbirki knjižnične i </w:t>
      </w:r>
      <w:proofErr w:type="spellStart"/>
      <w:r w:rsidRPr="00DE36D2">
        <w:rPr>
          <w:rFonts w:ascii="Times New Roman" w:hAnsi="Times New Roman"/>
          <w:sz w:val="24"/>
          <w:szCs w:val="24"/>
        </w:rPr>
        <w:t>neknjižnične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građe u muzejima i galerijama.</w:t>
      </w:r>
    </w:p>
    <w:p w:rsidR="00C1475E" w:rsidRPr="00DE36D2" w:rsidRDefault="00C1475E" w:rsidP="004F68B2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Suradnja s Matičnom službom za specijalne i visokoškolske knjižnice.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lastRenderedPageBreak/>
        <w:t xml:space="preserve">Komisija za visokoškolske knjižnice (predsjednica Marijana </w:t>
      </w:r>
      <w:proofErr w:type="spellStart"/>
      <w:r w:rsidRPr="00CF2F04">
        <w:rPr>
          <w:rFonts w:eastAsia="TimesNewRomanPS-ItalicMT"/>
        </w:rPr>
        <w:t>Mišetić</w:t>
      </w:r>
      <w:proofErr w:type="spellEnd"/>
      <w:r w:rsidRPr="00CF2F04">
        <w:rPr>
          <w:rFonts w:eastAsia="TimesNewRomanPS-ItalicMT"/>
        </w:rPr>
        <w:t>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U izvještajnom razdoblju Komisija za visokoškolske knjižnice HKD-a djelovala je u sljedećem sastavu: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Marijana </w:t>
      </w:r>
      <w:proofErr w:type="spellStart"/>
      <w:r w:rsidRPr="00DE36D2">
        <w:rPr>
          <w:rFonts w:ascii="Times New Roman" w:hAnsi="Times New Roman"/>
          <w:sz w:val="24"/>
          <w:szCs w:val="24"/>
        </w:rPr>
        <w:t>Mišetić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predsjednica komisije, Filozofski fakultet Sveučilišta u Zagrebu (</w:t>
      </w:r>
      <w:hyperlink r:id="rId78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mmisetic@ffzg.hr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Danica </w:t>
      </w:r>
      <w:proofErr w:type="spellStart"/>
      <w:r w:rsidRPr="00DE36D2">
        <w:rPr>
          <w:rFonts w:ascii="Times New Roman" w:hAnsi="Times New Roman"/>
          <w:sz w:val="24"/>
          <w:szCs w:val="24"/>
        </w:rPr>
        <w:t>Vujičić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zamjenica predsjednice, Prirodoslovno-matematički fakultet, Biološki odsjek, Zagreb (</w:t>
      </w:r>
      <w:hyperlink r:id="rId79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danica.vujicic@geol.pmf.hr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Andreja </w:t>
      </w:r>
      <w:proofErr w:type="spellStart"/>
      <w:r w:rsidRPr="00DE36D2">
        <w:rPr>
          <w:rFonts w:ascii="Times New Roman" w:hAnsi="Times New Roman"/>
          <w:sz w:val="24"/>
          <w:szCs w:val="24"/>
        </w:rPr>
        <w:t>Tominac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Učiteljski fakultet Odsjek u Petrinji, Petrinja (</w:t>
      </w:r>
      <w:hyperlink r:id="rId80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andreja.tominac@ufzg.hr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Dubravka </w:t>
      </w:r>
      <w:proofErr w:type="spellStart"/>
      <w:r w:rsidRPr="00DE36D2">
        <w:rPr>
          <w:rFonts w:ascii="Times New Roman" w:hAnsi="Times New Roman"/>
          <w:sz w:val="24"/>
          <w:szCs w:val="24"/>
        </w:rPr>
        <w:t>Luić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Vudrag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Filozofski fakultet Sveučilišta u Zagrebu (</w:t>
      </w:r>
      <w:hyperlink r:id="rId81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dlvudrag@ffzg.hr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Helena Markulin– Medicinski fakultet Sveučilišta u Zagrebu (</w:t>
      </w:r>
      <w:hyperlink r:id="rId82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hemar@mef.hr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Tamara Krajna – Fakultet strojarstva i brodogradnje, Zagreb (</w:t>
      </w:r>
      <w:hyperlink r:id="rId83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tkrajna@fsb.hr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Ivanka Šarić – Edukacijsko-rehabilitacijski fakultet, Zagreb (</w:t>
      </w:r>
      <w:hyperlink r:id="rId84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isaric@erf.hr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Zagorka Majstorović – Nacionalna i sveučilišna knjižnica u Zagrebu (</w:t>
      </w:r>
      <w:hyperlink r:id="rId85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zmajstorovic@nsk.hr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)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Jasminka Mihaljević – Ekonomski fakultet Osijek (</w:t>
      </w:r>
      <w:hyperlink r:id="rId86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jasminka@oliver.efos.hr</w:t>
        </w:r>
      </w:hyperlink>
      <w:r w:rsidRPr="00DE36D2">
        <w:rPr>
          <w:rFonts w:ascii="Times New Roman" w:hAnsi="Times New Roman"/>
          <w:sz w:val="24"/>
          <w:szCs w:val="24"/>
        </w:rPr>
        <w:t xml:space="preserve">; </w:t>
      </w:r>
      <w:hyperlink r:id="rId87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jasminka.mihaljevic@efos.hr</w:t>
        </w:r>
      </w:hyperlink>
      <w:r w:rsidRPr="00DE36D2">
        <w:rPr>
          <w:rFonts w:ascii="Times New Roman" w:hAnsi="Times New Roman"/>
          <w:sz w:val="24"/>
          <w:szCs w:val="24"/>
        </w:rPr>
        <w:t>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Dolores </w:t>
      </w:r>
      <w:proofErr w:type="spellStart"/>
      <w:r w:rsidRPr="00DE36D2">
        <w:rPr>
          <w:rFonts w:ascii="Times New Roman" w:hAnsi="Times New Roman"/>
          <w:sz w:val="24"/>
          <w:szCs w:val="24"/>
        </w:rPr>
        <w:t>Markotić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Pomorski fakultet Rijeka (</w:t>
      </w:r>
      <w:hyperlink r:id="rId88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markotic@pfri.hr</w:t>
        </w:r>
      </w:hyperlink>
      <w:r w:rsidRPr="00DE36D2">
        <w:rPr>
          <w:rFonts w:ascii="Times New Roman" w:hAnsi="Times New Roman"/>
          <w:sz w:val="24"/>
          <w:szCs w:val="24"/>
        </w:rPr>
        <w:t>)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Tijekom 2015. godine, Komisija za visokoškolske knjižnice djelovala je kroz: </w:t>
      </w:r>
    </w:p>
    <w:p w:rsidR="00C1475E" w:rsidRPr="00DE36D2" w:rsidRDefault="00C1475E" w:rsidP="004F68B2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članova u redovitom radu tijela Hrvatskoga knjižničarskog društva;</w:t>
      </w:r>
    </w:p>
    <w:p w:rsidR="00C1475E" w:rsidRPr="00DE36D2" w:rsidRDefault="00C1475E" w:rsidP="004F68B2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sastanke Komisije (21. rujna 2015., povodom javne rasprave o </w:t>
      </w:r>
      <w:r w:rsidRPr="00DE36D2">
        <w:rPr>
          <w:rFonts w:ascii="Times New Roman" w:hAnsi="Times New Roman"/>
          <w:i/>
          <w:sz w:val="24"/>
          <w:szCs w:val="24"/>
        </w:rPr>
        <w:t>Nacrtu Strategije hrvatskog knjižničarstva 2016.-2020.</w:t>
      </w:r>
      <w:r w:rsidRPr="00DE36D2">
        <w:rPr>
          <w:rFonts w:ascii="Times New Roman" w:hAnsi="Times New Roman"/>
          <w:sz w:val="24"/>
          <w:szCs w:val="24"/>
        </w:rPr>
        <w:t>);</w:t>
      </w:r>
    </w:p>
    <w:p w:rsidR="00C1475E" w:rsidRPr="00DE36D2" w:rsidRDefault="00C1475E" w:rsidP="004F68B2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organizaciju stručnog skupa </w:t>
      </w:r>
      <w:r w:rsidRPr="00DE36D2">
        <w:rPr>
          <w:rFonts w:ascii="Times New Roman" w:hAnsi="Times New Roman"/>
          <w:i/>
          <w:sz w:val="24"/>
          <w:szCs w:val="24"/>
        </w:rPr>
        <w:t>14. dani specijalnih i visokoškolskih knjižnica – Knjižnice: kamo i kako dalje?</w:t>
      </w:r>
      <w:r w:rsidRPr="00DE36D2">
        <w:rPr>
          <w:rFonts w:ascii="Times New Roman" w:hAnsi="Times New Roman"/>
          <w:sz w:val="24"/>
          <w:szCs w:val="24"/>
        </w:rPr>
        <w:t xml:space="preserve"> (Lovran, 13.-16. svibnja 2015. g.) Na stručnom su skupu, kroz pozvana predavanja domaćih i stranih predavača, prijavljena izlaganja, radionice, okrugle stolove i </w:t>
      </w:r>
      <w:proofErr w:type="spellStart"/>
      <w:r w:rsidRPr="00DE36D2">
        <w:rPr>
          <w:rFonts w:ascii="Times New Roman" w:hAnsi="Times New Roman"/>
          <w:sz w:val="24"/>
          <w:szCs w:val="24"/>
        </w:rPr>
        <w:t>posterska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izlaganja predstavljene aktualne teme iz visokoškolskog i specijalnog knjižničarstva, s posebnim naglaskom na primjere dobre prakse. Podteme stručnoga skupa bile su:</w:t>
      </w:r>
    </w:p>
    <w:p w:rsidR="00C1475E" w:rsidRPr="00DE36D2" w:rsidRDefault="00C1475E" w:rsidP="004F68B2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Knjižnične zbirke i usluge</w:t>
      </w:r>
      <w:r w:rsidRPr="00DE36D2">
        <w:rPr>
          <w:rFonts w:ascii="Times New Roman" w:hAnsi="Times New Roman"/>
          <w:sz w:val="24"/>
          <w:szCs w:val="24"/>
        </w:rPr>
        <w:t xml:space="preserve"> (zbirke specijalnih knjižnica; e-knjige; e-knjižare kao konkurencija knjižnicama; budućnost izgradnje zbirki; financiranje knjižnica kroz projekte i fondove; knjižnični prostori, potrebe korisnika…);</w:t>
      </w:r>
    </w:p>
    <w:p w:rsidR="00C1475E" w:rsidRPr="00DE36D2" w:rsidRDefault="00C1475E" w:rsidP="004F68B2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t>Knjižnice i istraživački podaci</w:t>
      </w:r>
      <w:r w:rsidRPr="00DE36D2">
        <w:rPr>
          <w:rFonts w:ascii="Times New Roman" w:hAnsi="Times New Roman"/>
          <w:sz w:val="24"/>
          <w:szCs w:val="24"/>
        </w:rPr>
        <w:t xml:space="preserve"> (repozitoriji; otvoreni pristup i organizacija informacija; europska i hrvatska legislativa o pohrani istraživačkih podataka; nove kompetencije knjižničara…)</w:t>
      </w:r>
    </w:p>
    <w:p w:rsidR="00C1475E" w:rsidRPr="00DE36D2" w:rsidRDefault="00C1475E" w:rsidP="004F68B2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i/>
          <w:sz w:val="24"/>
          <w:szCs w:val="24"/>
        </w:rPr>
        <w:lastRenderedPageBreak/>
        <w:t>Pozicioniranje knjižnica i knjižničara</w:t>
      </w:r>
      <w:r w:rsidRPr="00DE36D2">
        <w:rPr>
          <w:rFonts w:ascii="Times New Roman" w:hAnsi="Times New Roman"/>
          <w:sz w:val="24"/>
          <w:szCs w:val="24"/>
        </w:rPr>
        <w:t xml:space="preserve"> (knjižničari kao suradnici u znanosti. na projektima ili u nastavi; knjižničari kao administracija; knjižnica i knjižničari u legislativi – </w:t>
      </w:r>
      <w:r w:rsidRPr="00DE36D2">
        <w:rPr>
          <w:rFonts w:ascii="Times New Roman" w:hAnsi="Times New Roman"/>
          <w:i/>
          <w:sz w:val="24"/>
          <w:szCs w:val="24"/>
        </w:rPr>
        <w:t>Zakon o knjižnicama</w:t>
      </w:r>
      <w:r w:rsidRPr="00DE36D2">
        <w:rPr>
          <w:rFonts w:ascii="Times New Roman" w:hAnsi="Times New Roman"/>
          <w:sz w:val="24"/>
          <w:szCs w:val="24"/>
        </w:rPr>
        <w:t xml:space="preserve">, </w:t>
      </w:r>
      <w:r w:rsidRPr="00DE36D2">
        <w:rPr>
          <w:rFonts w:ascii="Times New Roman" w:hAnsi="Times New Roman"/>
          <w:i/>
          <w:sz w:val="24"/>
          <w:szCs w:val="24"/>
        </w:rPr>
        <w:t>Zakon o muzejima</w:t>
      </w:r>
      <w:r w:rsidRPr="00DE36D2">
        <w:rPr>
          <w:rFonts w:ascii="Times New Roman" w:hAnsi="Times New Roman"/>
          <w:sz w:val="24"/>
          <w:szCs w:val="24"/>
        </w:rPr>
        <w:t xml:space="preserve">, </w:t>
      </w:r>
      <w:r w:rsidRPr="00DE36D2">
        <w:rPr>
          <w:rFonts w:ascii="Times New Roman" w:hAnsi="Times New Roman"/>
          <w:i/>
          <w:sz w:val="24"/>
          <w:szCs w:val="24"/>
        </w:rPr>
        <w:t>Pravilnik o uvjetima i načinu stjecanja stručnih zvanja u knjižničarskoj struci</w:t>
      </w:r>
      <w:r w:rsidRPr="00DE36D2">
        <w:rPr>
          <w:rFonts w:ascii="Times New Roman" w:hAnsi="Times New Roman"/>
          <w:sz w:val="24"/>
          <w:szCs w:val="24"/>
        </w:rPr>
        <w:t xml:space="preserve">…) </w:t>
      </w:r>
    </w:p>
    <w:p w:rsidR="00C1475E" w:rsidRPr="00DE36D2" w:rsidRDefault="00C1475E" w:rsidP="004F68B2">
      <w:pPr>
        <w:spacing w:line="240" w:lineRule="auto"/>
        <w:ind w:left="3537" w:hanging="2829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Skupu je prisustvovalo oko 120 sudionika.</w:t>
      </w:r>
    </w:p>
    <w:p w:rsidR="00C1475E" w:rsidRPr="00DE36D2" w:rsidRDefault="00C1475E" w:rsidP="004F68B2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rad na izdavanju zbornika radova sa stručnog skupa </w:t>
      </w:r>
      <w:r w:rsidRPr="00DE36D2">
        <w:rPr>
          <w:rFonts w:ascii="Times New Roman" w:hAnsi="Times New Roman"/>
          <w:i/>
          <w:sz w:val="24"/>
          <w:szCs w:val="24"/>
        </w:rPr>
        <w:t>14. dani specijalnih i visokoškolskih knjižnica – Knjižnice: kamo i kako dalje?</w:t>
      </w:r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Tijekom 2016. godine, Komisija za visokoškolske knjižnice HKD-a planira:</w:t>
      </w:r>
    </w:p>
    <w:p w:rsidR="00C1475E" w:rsidRPr="00DE36D2" w:rsidRDefault="00C1475E" w:rsidP="004F68B2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nastavak redovnih aktivnosti;</w:t>
      </w:r>
    </w:p>
    <w:p w:rsidR="00C1475E" w:rsidRPr="00DE36D2" w:rsidRDefault="00C1475E" w:rsidP="004F68B2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predlaganje teme elektroničkih izvora za hrvatske knjižnice (podtema: e-izvori za hrvatsku akademsku i znanstvenu zajednicu) kao jednu od tema Skupštine HKD-a koja će se održati u listopadu 2016. godine;</w:t>
      </w:r>
    </w:p>
    <w:p w:rsidR="00C1475E" w:rsidRPr="00DE36D2" w:rsidRDefault="00C1475E" w:rsidP="004F68B2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rad na organizaciji Skupštine HKD-a u listopadu 2016. godine i izlaganja na Skupštini;</w:t>
      </w:r>
    </w:p>
    <w:p w:rsidR="00C1475E" w:rsidRPr="00DE36D2" w:rsidRDefault="00C1475E" w:rsidP="004F68B2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održavanje sastanaka na kojima će se tematizirati aktualna problematika visokoškolskih knjižnica;</w:t>
      </w:r>
    </w:p>
    <w:p w:rsidR="00C1475E" w:rsidRDefault="00C1475E" w:rsidP="004F68B2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rad na donošenju </w:t>
      </w:r>
      <w:r w:rsidRPr="00DE36D2">
        <w:rPr>
          <w:rFonts w:ascii="Times New Roman" w:hAnsi="Times New Roman"/>
          <w:i/>
          <w:sz w:val="24"/>
          <w:szCs w:val="24"/>
        </w:rPr>
        <w:t>Standarda za visokoškolske knjižnice</w:t>
      </w:r>
      <w:r w:rsidRPr="00DE36D2">
        <w:rPr>
          <w:rFonts w:ascii="Times New Roman" w:hAnsi="Times New Roman"/>
          <w:sz w:val="24"/>
          <w:szCs w:val="24"/>
        </w:rPr>
        <w:t>.</w:t>
      </w:r>
    </w:p>
    <w:p w:rsidR="00C1475E" w:rsidRPr="00CF2F04" w:rsidRDefault="00C1475E" w:rsidP="004F68B2">
      <w:pPr>
        <w:pStyle w:val="Naslov4"/>
      </w:pPr>
      <w:r w:rsidRPr="00CF2F04">
        <w:t>Komisija za državne informacije i službene publikacije (predsjednica Aleksandra Čar)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za državne informacije i službene publikacije aktivno djeluje u sklopu Sekcije za specijalne i visokoškolske knjižnice HKD-a. Zalaže se na promicanju i unapređivanje knjižničarske struke,  a članovi  Komisije aktivno sudjeluju u stalnom stručnom usavršavanju knjižničara kao predavači u CSSU ili su česti polaznici radionica koje organizira CSSU.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Jedan od osnovnih ciljeva Komisije za državne informacije i službene publikacije je i promicanje i zalaganje za slobodan pristup informacijama za sve - što podrazumijeva i  odnosi se na organiziranje stručnog </w:t>
      </w:r>
      <w:proofErr w:type="spellStart"/>
      <w:r w:rsidRPr="00DE36D2">
        <w:rPr>
          <w:rFonts w:ascii="Times New Roman" w:hAnsi="Times New Roman"/>
          <w:sz w:val="24"/>
          <w:szCs w:val="24"/>
        </w:rPr>
        <w:t>cjeloživotnog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obrazovanja knjižničara i korisnika knjižnica, organizaciju i održavanje stručnih i znanstvenih skupova i radionica a vezano uz službene publikacije i državne informacije Republike Hrvatske i svijeta, a u sadašnjem trenutku napose o službenim publikacijama Europske unije i dostupnosti informacija, naročito u elektroničkom formatu. 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Komisija se zalaže, a prema zacrtanoj strategiji HKD-a omogućavati i  osiguravati slobodan protok informacija, kako bi se svim građanima omogućio i olakšao slobodan i jednak pristup građi i informacijama te zastupati pravo korisnika knjižničnih usluga i službi na slobodan i </w:t>
      </w:r>
      <w:r w:rsidRPr="00DE36D2">
        <w:rPr>
          <w:rFonts w:ascii="Times New Roman" w:hAnsi="Times New Roman"/>
          <w:sz w:val="24"/>
          <w:szCs w:val="24"/>
        </w:rPr>
        <w:lastRenderedPageBreak/>
        <w:t>jednak pristup građi i informacijama, i ujedno težiti ostvarenju jednakih mogućnosti slobodnog pristupa,  razmjene znanja i sudjelovanja u kulturnim aktivnostima za sve građane.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Vezano uz stručne skupove, članovi Komisije godinama su :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programskog i organizacijskog odbora Dana specijalnih i visokoškolskih knjižnica, također i u 2015. godini.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tijekom 2015. g. članovi Komisije sudjelovali su u radu 14. Dana specijalnih i visokoškolskih knjižnica kao moderatori i izlagači, te su predstavili rad mreže Europe </w:t>
      </w:r>
      <w:proofErr w:type="spellStart"/>
      <w:r w:rsidRPr="00DE36D2">
        <w:rPr>
          <w:rFonts w:ascii="Times New Roman" w:hAnsi="Times New Roman"/>
          <w:sz w:val="24"/>
          <w:szCs w:val="24"/>
        </w:rPr>
        <w:t>Direct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u Republici Hrvatskoj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Komisije sudjelovali su s izlaganjima i na 39. skupštini HKD-a u  Splitu i bili su članovi radnih tijela i povjerenstava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članovi Komisije sudjelovali su u Programskom i organizacijskom odboru skupa "Uloga stručnog knjižničarskog društva danas" u povodu 40. obljetnice osnutka ZKD-a 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članovi Komisije sudjelovali su tijekom 2015. godine u radu uredništva britanskog informacijskog servisa </w:t>
      </w:r>
      <w:proofErr w:type="spellStart"/>
      <w:r w:rsidRPr="00DE36D2">
        <w:rPr>
          <w:rFonts w:ascii="Times New Roman" w:hAnsi="Times New Roman"/>
          <w:sz w:val="24"/>
          <w:szCs w:val="24"/>
        </w:rPr>
        <w:t>European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Sources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Online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te i na taj način pridonijeli olakšavanju pristupa službenim informacijama i publikacijama Europske unije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Komisije održali su tijekom 2015. godine niz radionica i edukacijskih programa vezanih uz pristup službenim izvorima informacija o Europskoj uniji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Komisije sudjeluju na stručnim skupovima u inozemstvu i regiji, pokušavaju aktivno sudjelovati i surađivati sa sličnim komisijama</w:t>
      </w:r>
    </w:p>
    <w:p w:rsidR="00C1475E" w:rsidRPr="00DE36D2" w:rsidRDefault="00C1475E" w:rsidP="004F68B2">
      <w:pPr>
        <w:numPr>
          <w:ilvl w:val="0"/>
          <w:numId w:val="5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članovi Komisije su predavači u CSSU-u.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Plan za naredni period  2015. – 2016. u skladu je s osnovnim ciljem rada Komisije za državne informacije i službene publikacije, a to je – osiguranje temeljnog ljudskog prava na univerzalnu slobodu i dostupnost informacija o državnoj politici i njenim aktivnostima. Prema zadanim ciljevima provodit će u skladu s predviđenim zadacima i ciljevima koje je postavila strategija javnog zagovaranja knjižnica - zagovarati, kao što je naglašeno slobodan pristup informacijama, s naglaskom na službene publikacije i  državne informacije i njihovu dostupnost u svim formatima. Komisija podržava  programe javnog zagovaranja knjižničarske profesije i želi se što aktivnije uključiti u realizaciju navedenih programa.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Također, tijekom 2016. godine članovi Komisije radit će na daljnjem olakšavanju pristupa službenim publikacijama i informacijama kroz uspostavu novih alata za obradu i pristup, suradnju sa srodnim organizacijama i tijelima, sudjelovanje u radu stručnih i znanstvenih skupova u tom području, te kroz pružanje specifičnih programa edukacija.</w:t>
      </w:r>
    </w:p>
    <w:p w:rsidR="00C1475E" w:rsidRPr="00CF2F04" w:rsidRDefault="00C1475E" w:rsidP="004F68B2">
      <w:pPr>
        <w:pStyle w:val="Naslov4"/>
      </w:pPr>
      <w:r w:rsidRPr="00CF2F04">
        <w:t>Komisija za glazbene knjižnice i zbirke (predsjednica Sanja Vukasović Rogač)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Izvješće o radu u 2015. godini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lastRenderedPageBreak/>
        <w:t>Komisija broji 11 redovnih i 5 pridruženih članova.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Održano je nekoliko elektroničkih sastanaka, dogovori se obavljaju elektroničkom poštom i telefonom. </w:t>
      </w:r>
    </w:p>
    <w:p w:rsidR="00C1475E" w:rsidRPr="00DE36D2" w:rsidRDefault="00C1475E" w:rsidP="004F68B2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Ažurirani podaci na mrežnoj  stranici HKD, Komisije za glazbene knjižnice i zbirke.</w:t>
      </w:r>
    </w:p>
    <w:p w:rsidR="00C1475E" w:rsidRPr="00DE36D2" w:rsidRDefault="00C1475E" w:rsidP="004F68B2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Ažurirana mrežna stranica Franjo Ksaver Kuhač (</w:t>
      </w:r>
      <w:hyperlink r:id="rId89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http://www.kuhac.net</w:t>
        </w:r>
      </w:hyperlink>
      <w:r w:rsidRPr="00DE36D2">
        <w:rPr>
          <w:rFonts w:ascii="Times New Roman" w:hAnsi="Times New Roman"/>
          <w:sz w:val="24"/>
          <w:szCs w:val="24"/>
        </w:rPr>
        <w:t>), dopunjena novim izdanjima. Projekt u suradnji s Hrvatskom udrugom muzičkih knjižnica, arhiva i dokumentacijskih centara – HUMKAD.</w:t>
      </w:r>
    </w:p>
    <w:p w:rsidR="00C1475E" w:rsidRPr="00DE36D2" w:rsidRDefault="00C1475E" w:rsidP="004F68B2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U suradnji s Muzičkom akademijom Sveučilišta u Zagrebu Komisija je pomogla organizirati svečanu predaju donacije CD-a Croatia </w:t>
      </w:r>
      <w:proofErr w:type="spellStart"/>
      <w:r w:rsidRPr="00DE36D2">
        <w:rPr>
          <w:rFonts w:ascii="Times New Roman" w:hAnsi="Times New Roman"/>
          <w:sz w:val="24"/>
          <w:szCs w:val="24"/>
        </w:rPr>
        <w:t>Recordsa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glazbenim i narodnim knjižnicama. Svečanost je održana 11.03.2015. u Muzičkoj akademiji Sveučilišta u Zagrebu (Trg maršala Tita 12, Zagreb).  </w:t>
      </w:r>
    </w:p>
    <w:p w:rsidR="00C1475E" w:rsidRPr="00DE36D2" w:rsidRDefault="00C1475E" w:rsidP="004F68B2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Redovita suradnja s hrvatskim i međunarodnim strukovnim udrugama (HUMKAD, IAML i dr.).</w:t>
      </w:r>
    </w:p>
    <w:p w:rsidR="00C1475E" w:rsidRPr="00DE36D2" w:rsidRDefault="00C1475E" w:rsidP="004F68B2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Tri članice Komisije sudjelovale su na 14. danima specijalnih i visokoškolskih knjižnica, održanima u Lovranu 13.05. - 16.05.2015.</w:t>
      </w:r>
    </w:p>
    <w:p w:rsidR="00C1475E" w:rsidRPr="00DE36D2" w:rsidRDefault="00C1475E" w:rsidP="004F68B2">
      <w:pPr>
        <w:pStyle w:val="Naslov5"/>
        <w:rPr>
          <w:szCs w:val="24"/>
        </w:rPr>
      </w:pPr>
      <w:r w:rsidRPr="00DE36D2">
        <w:rPr>
          <w:szCs w:val="24"/>
        </w:rPr>
        <w:t>Plan aktivnosti za 2015./2016. godinu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broji 11 redovnih i 5 pridruženih članova.</w:t>
      </w:r>
    </w:p>
    <w:p w:rsidR="00C1475E" w:rsidRPr="00DE36D2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U planu je redovito održavanje sastanaka i kontakata elektroničkom poštom i telefonom.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Ažuriranje mrežne stranice  HKD, Komisije za glazbene knjižnice i zbirke.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Nastavak redovite suradnje s hrvatskim i međunarodnim strukovnim udrugama (HUMKAD, IAML i dr.)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Nastavak rada na projektu Franjo Ksaver Kuhač (</w:t>
      </w:r>
      <w:hyperlink r:id="rId90" w:history="1">
        <w:r w:rsidRPr="00DE36D2">
          <w:rPr>
            <w:rStyle w:val="Hiperveza"/>
            <w:rFonts w:ascii="Times New Roman" w:hAnsi="Times New Roman"/>
            <w:sz w:val="24"/>
            <w:szCs w:val="24"/>
          </w:rPr>
          <w:t>http://www.kuhac.net</w:t>
        </w:r>
      </w:hyperlink>
      <w:r w:rsidRPr="00DE36D2">
        <w:rPr>
          <w:rFonts w:ascii="Times New Roman" w:hAnsi="Times New Roman"/>
          <w:sz w:val="24"/>
          <w:szCs w:val="24"/>
        </w:rPr>
        <w:t>), digitalizacija radova i postavljanje na mrežnu stranicu; nastavak promoviranja mrežne stranice.  U suradnji s Hrvatskom udrugom muzičkih knjižnica, arhiva i dokumentacijskih centara – HUMKAD.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Održavanje manifestacije Glazbeni antikvarijat, u siječnju 2015. Manifestacija se temelji na prikupljanju viškova, nepotrebne i otpisane glazbene građe iz knjižnica. Krajem siječnja organizirat ćemo sajam pod nazivom Glazbeni antikvarijat, mjesto održavanja Hrvatski glazbeni zavod (</w:t>
      </w:r>
      <w:proofErr w:type="spellStart"/>
      <w:r w:rsidRPr="00DE36D2">
        <w:rPr>
          <w:rFonts w:ascii="Times New Roman" w:hAnsi="Times New Roman"/>
          <w:sz w:val="24"/>
          <w:szCs w:val="24"/>
        </w:rPr>
        <w:t>Gundulićeva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6, Zagreb) u trajanju od 3 dana. Građa bi se dijelila besplatno. Događaj će se objaviti na mrežnim stranicama Komisije, HUMKAD-a i srodnih udruga, na stranici culture.net, te tiskanim plakatima i letcima s podacima o manifestaciji. U suradnji s Hrvatskom udrugom muzičkih knjižnica, arhiva i dokumentacijskih centara – HUMKAD.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na 15. danima specijalnih i visokoškolskih knjižnica 2016., zastupljenost većim brojem članova, po mogućnosti sudjelovanje izlaganjem.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Sudjelovanje u radu Međunarodne udruge glazbenih knjižnica, arhiva i dokumentacijskih centara (</w:t>
      </w:r>
      <w:proofErr w:type="spellStart"/>
      <w:r w:rsidRPr="00DE36D2">
        <w:rPr>
          <w:rFonts w:ascii="Times New Roman" w:hAnsi="Times New Roman"/>
          <w:sz w:val="24"/>
          <w:szCs w:val="24"/>
        </w:rPr>
        <w:t>International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Association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of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Music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Libraries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36D2">
        <w:rPr>
          <w:rFonts w:ascii="Times New Roman" w:hAnsi="Times New Roman"/>
          <w:sz w:val="24"/>
          <w:szCs w:val="24"/>
        </w:rPr>
        <w:t>Archives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and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Documentation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6D2">
        <w:rPr>
          <w:rFonts w:ascii="Times New Roman" w:hAnsi="Times New Roman"/>
          <w:sz w:val="24"/>
          <w:szCs w:val="24"/>
        </w:rPr>
        <w:t>Centres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– IAML). Godišnja skupština održat će se 03.-08.07.2016. u Rimu, Italija. Članovi prate rad kroz tri profesionalne sekcije i podnošenjem godišnjeg izvješća Hrvatskog nacionalnog ogranka. Željka </w:t>
      </w:r>
      <w:proofErr w:type="spellStart"/>
      <w:r w:rsidRPr="00DE36D2">
        <w:rPr>
          <w:rFonts w:ascii="Times New Roman" w:hAnsi="Times New Roman"/>
          <w:sz w:val="24"/>
          <w:szCs w:val="24"/>
        </w:rPr>
        <w:t>Radovinović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sudjelovat će izlaganjem </w:t>
      </w:r>
      <w:r w:rsidRPr="00DE36D2">
        <w:rPr>
          <w:rFonts w:ascii="Times New Roman" w:hAnsi="Times New Roman"/>
          <w:sz w:val="24"/>
          <w:szCs w:val="24"/>
        </w:rPr>
        <w:lastRenderedPageBreak/>
        <w:t xml:space="preserve">o promjenama u radu Knjižnice Muzičke akademije Sveučilišta u Zagrebu nakon preseljenja u novu zgradu.  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>Komisija će ponovo ispitati mogućnost realizacije osuvremenjenog vodiča  glazbenih knjižnica za cijelu Hrvatsku u elektroničkom obliku (nastavak Vodiča kroz glazbene knjižnice i zbirke Zagreba (objavljen 1997).</w:t>
      </w:r>
    </w:p>
    <w:p w:rsidR="00C1475E" w:rsidRPr="00DE36D2" w:rsidRDefault="00C1475E" w:rsidP="004F68B2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6D2">
        <w:rPr>
          <w:rFonts w:ascii="Times New Roman" w:hAnsi="Times New Roman"/>
          <w:sz w:val="24"/>
          <w:szCs w:val="24"/>
        </w:rPr>
        <w:t xml:space="preserve">Također će razmotriti mogućnost da se na temelju izlaganja Digitalizirana glazbena građa – projekti u hrvatskim knjižnicama koje je u ime Komisije održao Milko </w:t>
      </w:r>
      <w:proofErr w:type="spellStart"/>
      <w:r w:rsidRPr="00DE36D2">
        <w:rPr>
          <w:rFonts w:ascii="Times New Roman" w:hAnsi="Times New Roman"/>
          <w:sz w:val="24"/>
          <w:szCs w:val="24"/>
        </w:rPr>
        <w:t>Belevski</w:t>
      </w:r>
      <w:proofErr w:type="spellEnd"/>
      <w:r w:rsidRPr="00DE36D2">
        <w:rPr>
          <w:rFonts w:ascii="Times New Roman" w:hAnsi="Times New Roman"/>
          <w:sz w:val="24"/>
          <w:szCs w:val="24"/>
        </w:rPr>
        <w:t xml:space="preserve"> (Gradska knjižnica Zadar) na 39. skupštini HKD-a u Splitu, objedine podaci i postavite na zajedničko mrežno mjesto s linkovima. Tako bismo omogućili veću dostupnost podataka i građe.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 xml:space="preserve">Komisija za medicinske knjižnice (predsjednica Tamara Marija </w:t>
      </w:r>
      <w:proofErr w:type="spellStart"/>
      <w:r w:rsidRPr="00CF2F04">
        <w:rPr>
          <w:rFonts w:eastAsia="TimesNewRomanPS-ItalicMT"/>
        </w:rPr>
        <w:t>Seme</w:t>
      </w:r>
      <w:proofErr w:type="spellEnd"/>
      <w:r w:rsidRPr="00CF2F04">
        <w:rPr>
          <w:rFonts w:eastAsia="TimesNewRomanPS-ItalicMT"/>
        </w:rPr>
        <w:t>)</w:t>
      </w:r>
    </w:p>
    <w:p w:rsidR="00C1475E" w:rsidRPr="00CF2F04" w:rsidRDefault="00C1475E" w:rsidP="004F68B2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>Dana 5. 12.2014. KMK je predložila svoje  kandidate za dva Povjerenstva i to :</w:t>
      </w:r>
    </w:p>
    <w:p w:rsidR="00C1475E" w:rsidRPr="00CF2F04" w:rsidRDefault="00C1475E" w:rsidP="004F68B2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- kolegicu Gordanu Ramljak za člana Povjerenstva za izradu Standarda za specijalne knjižnice (predstavnika bolničkih knjižnica) i </w:t>
      </w:r>
    </w:p>
    <w:p w:rsidR="00C1475E" w:rsidRPr="00CF2F04" w:rsidRDefault="00C1475E" w:rsidP="004F68B2">
      <w:pPr>
        <w:pStyle w:val="Odlomakpopisa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F2F04">
        <w:rPr>
          <w:rFonts w:ascii="Times New Roman" w:hAnsi="Times New Roman"/>
          <w:sz w:val="24"/>
          <w:szCs w:val="24"/>
        </w:rPr>
        <w:t xml:space="preserve">- kolegicu </w:t>
      </w:r>
      <w:proofErr w:type="spellStart"/>
      <w:r w:rsidRPr="00CF2F04">
        <w:rPr>
          <w:rFonts w:ascii="Times New Roman" w:hAnsi="Times New Roman"/>
          <w:sz w:val="24"/>
          <w:szCs w:val="24"/>
        </w:rPr>
        <w:t>Lovelu</w:t>
      </w:r>
      <w:proofErr w:type="spellEnd"/>
      <w:r w:rsidRPr="00CF2F04">
        <w:rPr>
          <w:rFonts w:ascii="Times New Roman" w:hAnsi="Times New Roman"/>
          <w:sz w:val="24"/>
          <w:szCs w:val="24"/>
        </w:rPr>
        <w:t xml:space="preserve"> Machala Poplašen za članicu Povjerenstva za izradu Standarda za visokoškolske knjižnice </w:t>
      </w:r>
      <w:r w:rsidRPr="00CF2F04">
        <w:rPr>
          <w:rFonts w:ascii="Times New Roman" w:hAnsi="Times New Roman"/>
          <w:bCs/>
          <w:sz w:val="24"/>
          <w:szCs w:val="24"/>
        </w:rPr>
        <w:t>(predstavnika biomedicinskih visokoškolskih knjižnica)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i program rada za razdoblje 2014.-2016. sa izvješćem o realizaciji za 2015. po točkama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Točka 1. Izrada popisa tiskanih biomedicinskih časopisa za razdoblje 2009.-2016. (nadopuna postojećeg koji obuhvaća razdoblje 2004.-2008.) u cilju bolje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suradnje, te  koordin</w:t>
      </w:r>
      <w:r w:rsidR="00CB650E">
        <w:rPr>
          <w:rFonts w:ascii="Times New Roman" w:hAnsi="Times New Roman"/>
          <w:i/>
          <w:sz w:val="24"/>
          <w:szCs w:val="24"/>
        </w:rPr>
        <w:t>ir</w:t>
      </w:r>
      <w:r w:rsidRPr="005C2B5C">
        <w:rPr>
          <w:rFonts w:ascii="Times New Roman" w:hAnsi="Times New Roman"/>
          <w:i/>
          <w:sz w:val="24"/>
          <w:szCs w:val="24"/>
        </w:rPr>
        <w:t>a</w:t>
      </w:r>
      <w:r w:rsidR="00CB650E">
        <w:rPr>
          <w:rFonts w:ascii="Times New Roman" w:hAnsi="Times New Roman"/>
          <w:i/>
          <w:sz w:val="24"/>
          <w:szCs w:val="24"/>
        </w:rPr>
        <w:t>n</w:t>
      </w:r>
      <w:r w:rsidRPr="005C2B5C">
        <w:rPr>
          <w:rFonts w:ascii="Times New Roman" w:hAnsi="Times New Roman"/>
          <w:i/>
          <w:sz w:val="24"/>
          <w:szCs w:val="24"/>
        </w:rPr>
        <w:t xml:space="preserve">e nabave 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Ova točka je u fazi realizacije i trebala bi biti realizirana do kraja godine, a javno 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do</w:t>
      </w:r>
      <w:r w:rsidR="00CB650E">
        <w:rPr>
          <w:rFonts w:ascii="Times New Roman" w:hAnsi="Times New Roman"/>
          <w:sz w:val="24"/>
          <w:szCs w:val="24"/>
        </w:rPr>
        <w:t>s</w:t>
      </w:r>
      <w:r w:rsidRPr="005C2B5C">
        <w:rPr>
          <w:rFonts w:ascii="Times New Roman" w:hAnsi="Times New Roman"/>
          <w:sz w:val="24"/>
          <w:szCs w:val="24"/>
        </w:rPr>
        <w:t xml:space="preserve">tupna od siječnja 2016. uz sustav </w:t>
      </w:r>
      <w:proofErr w:type="spellStart"/>
      <w:r w:rsidRPr="005C2B5C">
        <w:rPr>
          <w:rFonts w:ascii="Times New Roman" w:hAnsi="Times New Roman"/>
          <w:sz w:val="24"/>
          <w:szCs w:val="24"/>
        </w:rPr>
        <w:t>Send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na stranicama knjižnice IRB-i HKD-a (KMK).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Točka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2B5C">
        <w:rPr>
          <w:rFonts w:ascii="Times New Roman" w:hAnsi="Times New Roman"/>
          <w:i/>
          <w:sz w:val="24"/>
          <w:szCs w:val="24"/>
        </w:rPr>
        <w:t xml:space="preserve">Poticanje svih biomedicinskih knjižnica na uključivanje u sustav za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posudbu SEND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Točka programa je realizirana. Većina biomedicinskih knjižnica uključena je u sustav. 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 KMK priprema dopis koji će biti upućen kolegama u knjižnici IRB-a  sa  prijedlozima za otklanjanje problema u radu sa sustavom </w:t>
      </w:r>
      <w:proofErr w:type="spellStart"/>
      <w:r w:rsidRPr="005C2B5C">
        <w:rPr>
          <w:rFonts w:ascii="Times New Roman" w:hAnsi="Times New Roman"/>
          <w:sz w:val="24"/>
          <w:szCs w:val="24"/>
        </w:rPr>
        <w:t>Send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a u cilju njegovog unapređenja. </w:t>
      </w:r>
    </w:p>
    <w:p w:rsidR="00C1475E" w:rsidRPr="005C2B5C" w:rsidRDefault="00C1475E" w:rsidP="004F68B2">
      <w:pPr>
        <w:pStyle w:val="Odlomakpopis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Točka 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2B5C">
        <w:rPr>
          <w:rFonts w:ascii="Times New Roman" w:hAnsi="Times New Roman"/>
          <w:i/>
          <w:sz w:val="24"/>
          <w:szCs w:val="24"/>
        </w:rPr>
        <w:t xml:space="preserve">Donošenje jedinstvenog obrasca Potvrde o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indeksiranosti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i citiranosti radova 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Točka programa biti će na dnevnom redu u 2016. </w:t>
      </w:r>
    </w:p>
    <w:p w:rsidR="00C1475E" w:rsidRPr="005C2B5C" w:rsidRDefault="00C1475E" w:rsidP="004F68B2">
      <w:pPr>
        <w:pStyle w:val="Odlomakpopis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Točka 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2B5C">
        <w:rPr>
          <w:rFonts w:ascii="Times New Roman" w:hAnsi="Times New Roman"/>
          <w:i/>
          <w:sz w:val="24"/>
          <w:szCs w:val="24"/>
        </w:rPr>
        <w:t xml:space="preserve">Donošenje obrasca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Razdužnica</w:t>
      </w:r>
      <w:proofErr w:type="spellEnd"/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Programska točka je realizirana donošenjem obrasca koji je moguće modificirati prema potrebama svake pojedine ustanove.  Međutim, korištenje </w:t>
      </w:r>
      <w:proofErr w:type="spellStart"/>
      <w:r w:rsidRPr="005C2B5C">
        <w:rPr>
          <w:rFonts w:ascii="Times New Roman" w:hAnsi="Times New Roman"/>
          <w:sz w:val="24"/>
          <w:szCs w:val="24"/>
        </w:rPr>
        <w:t>Razdužnica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ovisit će o interesu kolega knjižničara, kao i o inter</w:t>
      </w:r>
      <w:r w:rsidR="00CB650E">
        <w:rPr>
          <w:rFonts w:ascii="Times New Roman" w:hAnsi="Times New Roman"/>
          <w:sz w:val="24"/>
          <w:szCs w:val="24"/>
        </w:rPr>
        <w:t>e</w:t>
      </w:r>
      <w:r w:rsidRPr="005C2B5C">
        <w:rPr>
          <w:rFonts w:ascii="Times New Roman" w:hAnsi="Times New Roman"/>
          <w:sz w:val="24"/>
          <w:szCs w:val="24"/>
        </w:rPr>
        <w:t>su uprava matičnih ustanova knjižnica u sastavu.</w:t>
      </w:r>
    </w:p>
    <w:p w:rsidR="00C1475E" w:rsidRPr="005C2B5C" w:rsidRDefault="00C1475E" w:rsidP="004F68B2">
      <w:pPr>
        <w:pStyle w:val="Odlomakpopis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Točka 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2B5C">
        <w:rPr>
          <w:rFonts w:ascii="Times New Roman" w:hAnsi="Times New Roman"/>
          <w:i/>
          <w:sz w:val="24"/>
          <w:szCs w:val="24"/>
        </w:rPr>
        <w:t>Aktivno sudjelovanje u izradi zakona, pravilnika i standarda iz područja knjižničarstva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 xml:space="preserve">Članovi Komisije za medicinske knjižnice aktivno su sudjelovali sa svojim prijedlozima u izradi Strategije hrvatskog knjižničarstva 2016.-2020. Aktivnosti na  realizaciji ove točke nastavit će se i u 2016.  </w:t>
      </w:r>
    </w:p>
    <w:p w:rsidR="00C1475E" w:rsidRPr="005C2B5C" w:rsidRDefault="00C1475E" w:rsidP="004F68B2">
      <w:pPr>
        <w:pStyle w:val="Odlomakpopis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Točka 6. Ažuriranje adresara biomedicinskih knjižnica 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Programska točka je realizirana. Adresar bolničkih knjižnica za 2015. je ažuriran.</w:t>
      </w:r>
    </w:p>
    <w:p w:rsidR="00C1475E" w:rsidRPr="005C2B5C" w:rsidRDefault="00C1475E" w:rsidP="004F68B2">
      <w:pPr>
        <w:pStyle w:val="Odlomakpopis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Točka 7. Odabir stručnih članaka za stranice KMK (HKD)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programa biti će realizirana u 2016. godini.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bolničke knjižnice (predsjednica Danica Crnobrnja)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Izvješće o radu u 2015. godini i plan aktivnosti za 2016. godinu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Na 1. e-sastanku članova Komisije za bolničke knjižnice od 03.-12. prosinca 2014.godine usvojen je jednoglasno slijedeći Program rada  KBK-a: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Sudjelovanje u izradi Zakona o knjižnicama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Sudjelovanje u Povjerenstvu za izradu Standarda za specijalne knjižnice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Rad na upisu knjižnične djelatnosti u Sudski registar djelatnosti  matičnih ustanova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Animiranje knjižničara bolničkih knjižnica za aktivno sudjelovanje i pohađanje tečajeva CSSU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Suradnja s ostalim komisijama i sekcijama HKD-a na realizaciji planova i programa rada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Organizacija stručnih skupova i sudjelovanje na istima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>Suradnja sa srodnim stručnim i znanstvenim knjižničarskim  društvima drugih zemalja na zajedničkim projektima, stručni posjeti, predavanja i sl.</w:t>
      </w:r>
    </w:p>
    <w:p w:rsidR="00C1475E" w:rsidRPr="005C2B5C" w:rsidRDefault="00C1475E" w:rsidP="004F68B2">
      <w:pPr>
        <w:pStyle w:val="aaa"/>
        <w:numPr>
          <w:ilvl w:val="0"/>
          <w:numId w:val="58"/>
        </w:numPr>
      </w:pPr>
      <w:r w:rsidRPr="005C2B5C">
        <w:t xml:space="preserve">Uključivanje u rad IFLA-e preko izabranih predstavnika HKD-a u cilju razvoja i </w:t>
      </w:r>
      <w:proofErr w:type="spellStart"/>
      <w:r w:rsidRPr="005C2B5C">
        <w:t>unaprijeđenja</w:t>
      </w:r>
      <w:proofErr w:type="spellEnd"/>
      <w:r w:rsidRPr="005C2B5C">
        <w:t xml:space="preserve"> bolničkih knjižnica.</w:t>
      </w:r>
    </w:p>
    <w:p w:rsidR="00C1475E" w:rsidRPr="005C2B5C" w:rsidRDefault="00C1475E" w:rsidP="004F68B2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1. Programa realizirana je aktivnim sudjelovanjem članova KBK-a u izradi Zakona o knjižnicama kroz primjedbe i prijedloge na isti.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2. Programa realizirana je izborom kolegice Gordane Ramljak, prof., višeg knjižničara u Povjerenstvo za izradu Standarda za specijalne knjižnice.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Točka 3. Programa realizirana je djelomično jer Suglasnost za upis knjižnične djelatnosti bolničkih ustanova u Sudski registar djelatnosti RH kojega je predložila Komisija za bolničke knjižnice a supotpisala predsjednica HKD-a Dunja Holcer i savjetnica za visokoškolske i specijalne knjižnice dr. sc. Zagorka Majstorović čeka na odgovor iz Ministarstva kulture i Hrvatskog knjižničnog vijeća. Ista Suglasnost upućena je i Ministarstvu zdravlja od kojih je stigao odgovor kako su oni nadležni samo za upis zdravstvene djelatnosti u Registar djelatnosti ustanova te da matične ustanove mogu osnovati za svoje potrebe knjižnicu. </w:t>
      </w:r>
      <w:r w:rsidRPr="005C2B5C">
        <w:rPr>
          <w:rFonts w:ascii="Times New Roman" w:hAnsi="Times New Roman"/>
          <w:sz w:val="24"/>
          <w:szCs w:val="24"/>
        </w:rPr>
        <w:lastRenderedPageBreak/>
        <w:t>Aktivnosti na upisu knjižnične djelatnosti u Sudski registar djelatnosti ustanova se nastavljaju i u 2016. godini.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4. Animirali smo knjižničare u bolničkim ustanova da sudjeluju i pohađaju tečajeve CSSU. Neke kolegice teško dobivaju odobrenje od svojih ustanova za pohađanjem istih te stoga predsjednica KBK-a Danica Crnobrnja upućuje dopis s  preporukom  i pozivom  za sudjelovanjem kako bi kolegice dobile slobodan dan za prisustvovanje istima. Aktivnosti na ovu temu nastavljaju se i u 2016.godini.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5. Članovi Komisije za bolničke knjižnice surađivali su s ostalim komisijama i sekcijama HKD-a na realizaciji planova i programa  rada u 2015.godini. Kolegica Ramljak Gordana bila je članica Povjerenstva za dodjelu priznanja "Knjižnica godine 2015". Stručna suradnja s komisijama i sekcijama  nastavit</w:t>
      </w:r>
      <w:r w:rsidR="00CB650E">
        <w:rPr>
          <w:rFonts w:ascii="Times New Roman" w:hAnsi="Times New Roman"/>
          <w:sz w:val="24"/>
          <w:szCs w:val="24"/>
        </w:rPr>
        <w:t xml:space="preserve"> </w:t>
      </w:r>
      <w:r w:rsidRPr="005C2B5C">
        <w:rPr>
          <w:rFonts w:ascii="Times New Roman" w:hAnsi="Times New Roman"/>
          <w:sz w:val="24"/>
          <w:szCs w:val="24"/>
        </w:rPr>
        <w:t>će se  i u 2016.godini.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6. Članovi KBK-a prisustvovali su stručnim skupovima, tečajevima  i radionicama CSSU-u, MICC-u,  kongresu Dani specijalnih i visokoškolskih knjižnica u 2015.godini. Iste aktivnosti bit će nastavljene i u 2016. godini.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7. Ukoliko se ukaže prilika za suradnjom sa srodnim stručnim i znanstvenim knjižničarskim društvima drugih zemalja kroz projekte, posjete i predavanja, članovi će se, ako budu u mogućnosti, rado odazvati.</w:t>
      </w:r>
    </w:p>
    <w:p w:rsidR="00C1475E" w:rsidRPr="005C2B5C" w:rsidRDefault="00C1475E" w:rsidP="004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Točka 8. Članovi KBK-a nisu bili u prilici u 2015. godini neposredno se uključiti  u rad IFLA-e. Ukoliko za to bude postojala prilika pretpostavlja se da će se uključiti.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muzejske i galerijske knjižnice (predsjednica Darija Ćaleta)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 xml:space="preserve">Izvješće o radu u 2015. godini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Komisija za muzejske i galerijske knjižnice u 2015. godini održala je 1 sastanak (6. ožujka 2015.), sljedeći sastanak Komisije planiran je 13. studenoga 2015.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Zbog prijedloga novoga Zakona o muzejima koji je uvelike ugrozio status muzejskih i galerijskih knjižničara iz cijele Hrvatske održano je više elektronskih sjednica vezanih uz aktivnosti koje smo bili prisiljeni poduzeti kako bi se zaštitili.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Aktivnosti komisije vezane uz zakon o muzejima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29. siječnja 2015. Nacrt prijedloga zakona o muzejima prihvaćen je na 210. sjednici Vlade RH i proslijeđen saborskom Odboru za obrazovanje, znanost i kulturu te najavljen za prvo čitanje na 16. sjednici Hrvatskoga sabora.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20. veljače 2015. na molbu Komisije Hrvatsko knjižničarsko društvo očitovalo se o nacrtu prijedloga novog Zakona o muzejima dopisom koji je dostavljen Odboru za obrazovanje, znanost i kulturu Hrvatskoga sabora.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25. veljače 2015. spomenuti dopis proslijeđen je i svim Klubovima zastupnika Hrvatskoga sabora. Predsjednica Komisije D. Ćaleta proslijedila je članovima Komisije poziv Društva </w:t>
      </w:r>
      <w:r w:rsidRPr="005C2B5C">
        <w:rPr>
          <w:rFonts w:ascii="Times New Roman" w:hAnsi="Times New Roman"/>
          <w:sz w:val="24"/>
          <w:szCs w:val="24"/>
        </w:rPr>
        <w:lastRenderedPageBreak/>
        <w:t>povjesničara umjetnosti Hrvatske (DPUH) za sudjelovanje na javnoj tribini „Zakon o muzejima“ koja će se u Zagrebu održati 10. ožujka 2015.g.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10. ožujka 2015. predsjednica Komisije D. Ćaleta sudjelovala na javnoj tribini „Zakon o muzejima“ održanoj u Društvu povjesničara umjetnosti Hrvatske (DPUH) i javno iznijela i obrazložila primjedbe Komisije vezane za ugrožavanje statusa muzejskih i galerijskih knjižničara RH koje su posljedica prijedloga novog Zakona o muzejima.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3. travnja 2015. Komisija šalje svoje prijedloge za izmjenu i dopunu Radnoj skupini HMD-a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30. travnja 2015. Nakon sastanaka Radne skupine s povjerenstvom MK RH predložena nova verzija Zakona o muzejima s 3 opcije vezano za definiranje muzejskog osoblja.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3. svibnja 2015. Hrvatsko knjižničarsko društvo u suradnji s članovim Komisije šalje dopis članovima Odbora za obrazovanje, znanost i kulturu Hrvatskoga sabora, te se usmeno obraća Jasenu Mesiću, članu Odbora zbog problema s nepriznavanjem viših zvanja u knjižničarskoj struci.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20. svibnja 2015. članovi Komisije zastupani Hrvatskim knjižničarskim društvom šalju dopis MK RH kao prilog javnoj raspravi o zadnjoj predloženoj verziji Zakona o muzejima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Na 20. sjednici Hrvatskoga sabora Zakon o muzejima je usvojen nakon drugog čitanja (rasprava o Zakonu je zaključena 24. rujna 2015.)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Zakon o muzejima objavljen je u Narodnim novina (NN 110/2015), sve primjedbe Komisije zastupane Hrvatskim knjižničarskim društvom su usvojene.</w:t>
      </w:r>
    </w:p>
    <w:p w:rsidR="00C1475E" w:rsidRPr="005C2B5C" w:rsidRDefault="00C1475E" w:rsidP="004F68B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Aktivnosti komisije vezane uz izdavanje vodiča po zagrebačkim muzejskim i galerijskim knjižnicama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Prvi sastanak uredništva i radne grupe za izradu publikacije održan je 3. ožujka 2015. u sljedećem sastavu: </w:t>
      </w:r>
      <w:proofErr w:type="spellStart"/>
      <w:r w:rsidRPr="005C2B5C">
        <w:rPr>
          <w:rFonts w:ascii="Times New Roman" w:eastAsia="SimSun" w:hAnsi="Times New Roman"/>
          <w:sz w:val="24"/>
          <w:szCs w:val="24"/>
        </w:rPr>
        <w:t>Štefka</w:t>
      </w:r>
      <w:proofErr w:type="spellEnd"/>
      <w:r w:rsidRPr="005C2B5C">
        <w:rPr>
          <w:rFonts w:ascii="Times New Roman" w:eastAsia="SimSun" w:hAnsi="Times New Roman"/>
          <w:sz w:val="24"/>
          <w:szCs w:val="24"/>
        </w:rPr>
        <w:t xml:space="preserve"> Batinić (Školski muzej, Zagreb); </w:t>
      </w:r>
      <w:r w:rsidRPr="005C2B5C">
        <w:rPr>
          <w:rFonts w:ascii="Times New Roman" w:hAnsi="Times New Roman"/>
          <w:sz w:val="24"/>
          <w:szCs w:val="24"/>
        </w:rPr>
        <w:t>Darija Ćaleta (Hrvatski prirodoslovni muzej, Zagreb);</w:t>
      </w:r>
      <w:r w:rsidRPr="005C2B5C">
        <w:rPr>
          <w:rFonts w:ascii="Times New Roman" w:eastAsia="SimSun" w:hAnsi="Times New Roman"/>
          <w:sz w:val="24"/>
          <w:szCs w:val="24"/>
        </w:rPr>
        <w:t xml:space="preserve"> Anđelka Galić (Muzej za umjetnost i obrt, Zagreb); Kristina Kalanj (Tehnički muzej, Zagreb); Snježana Radovanlija Mileusnić (Muzejski dokumentacijski centar, Zagreb). </w:t>
      </w:r>
      <w:r w:rsidRPr="005C2B5C">
        <w:rPr>
          <w:rFonts w:ascii="Times New Roman" w:hAnsi="Times New Roman"/>
          <w:sz w:val="24"/>
          <w:szCs w:val="24"/>
        </w:rPr>
        <w:t>Na sastanku se odredila strategija inicijalnog rada i opća struktura i vrsta publikacije (cjelokupan dokument o muzejskim i galerijskim knjižnicama i muzejskom knjižničarstvu u obliku tiskane dvojezične monografske publikacije u kojoj će biti zastupljene muzejske i galerijske knjižnice zagrebačke regije) te strategija rada na dobivanju potrebnih novčanih sredstava apliciranjem na dostupne izvore financiranja.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Plan izrade „Vodiča“ bi u prvoj fazi uključio identificiranje muzejskih i galerijskih knjižnica zagrebačke regije i poziv na suradnju te rad na osiguravanju svih bitnih formalno-pravnih parametara muzejskih knjižnica u sastavu svojih matičnih institucija.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Uredništvo je tijekom 2015. godine održalo još dva sastanka: 13. srpnja i 2. rujna 2015.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Komisija je aplicirala za sredstva za pripremne radove za izdavanje Vodiča na MK RH i prijavila program gradskom uredu za obrazovanje, kulturu i sport. Tiskanje publikacije planirano je u 2017. godini.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lastRenderedPageBreak/>
        <w:t xml:space="preserve">Aktivnosti komisije na projektu „nacionalni pravilnik za katalogizaciju - </w:t>
      </w:r>
      <w:r w:rsidRPr="005C2B5C">
        <w:rPr>
          <w:rFonts w:ascii="Times New Roman" w:hAnsi="Times New Roman"/>
          <w:bCs/>
          <w:i/>
          <w:kern w:val="36"/>
          <w:sz w:val="24"/>
          <w:szCs w:val="24"/>
        </w:rPr>
        <w:t>izrada, objavljivanje i održavanje“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Rad na projektu „Nacionalni pravilnik za katalogizaciju - </w:t>
      </w:r>
      <w:r w:rsidRPr="005C2B5C">
        <w:rPr>
          <w:rFonts w:ascii="Times New Roman" w:hAnsi="Times New Roman"/>
          <w:bCs/>
          <w:kern w:val="36"/>
          <w:sz w:val="24"/>
          <w:szCs w:val="24"/>
        </w:rPr>
        <w:t xml:space="preserve">izrada, objavljivanje i održavanje“ u koji su uključena 4 člana Komisije </w:t>
      </w:r>
      <w:r w:rsidRPr="005C2B5C">
        <w:rPr>
          <w:rFonts w:ascii="Times New Roman" w:hAnsi="Times New Roman"/>
          <w:sz w:val="24"/>
          <w:szCs w:val="24"/>
        </w:rPr>
        <w:t>unutar Radne grupe za muzeje. Tijekom 2015. godine održano je 5 sastanaka i 1 radionica.</w:t>
      </w:r>
    </w:p>
    <w:p w:rsidR="00C1475E" w:rsidRPr="005C2B5C" w:rsidRDefault="00C1475E" w:rsidP="004F68B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Aktivnosti komisije na 14. Danima specijalnih knjižnica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Više članova Komisije sudjelovalo je na 14. danima specijalnih i visokoškolskih knjižnica (Lovran, svibanj 2013. g.)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- 4 usmena izlaganja članova Komisije (K. Kalanj, D. Ćaleta. M. Vinaj, I. Knežević Križić)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Kristina Kalanj: Analiza muzejskog nakladništva unutar prizme specifičnih djelatnosti muzejske knjižnice-Tehnički muzej u Zagrebu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Darija Ćaleta: Nacrt prijedloga novog zakona o muzejima i status knjižničara u hrvatskim muzejima i galerijama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Marina Vinaj, Tamara </w:t>
      </w:r>
      <w:proofErr w:type="spellStart"/>
      <w:r w:rsidRPr="005C2B5C">
        <w:rPr>
          <w:rFonts w:ascii="Times New Roman" w:hAnsi="Times New Roman"/>
          <w:sz w:val="24"/>
          <w:szCs w:val="24"/>
        </w:rPr>
        <w:t>Zadravec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Žana </w:t>
      </w:r>
      <w:proofErr w:type="spellStart"/>
      <w:r w:rsidRPr="005C2B5C">
        <w:rPr>
          <w:rFonts w:ascii="Times New Roman" w:hAnsi="Times New Roman"/>
          <w:sz w:val="24"/>
          <w:szCs w:val="24"/>
        </w:rPr>
        <w:t>Amidžić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Knjižnica </w:t>
      </w:r>
      <w:proofErr w:type="spellStart"/>
      <w:r w:rsidRPr="005C2B5C">
        <w:rPr>
          <w:rFonts w:ascii="Times New Roman" w:hAnsi="Times New Roman"/>
          <w:sz w:val="24"/>
          <w:szCs w:val="24"/>
        </w:rPr>
        <w:t>Khuen</w:t>
      </w:r>
      <w:proofErr w:type="spellEnd"/>
      <w:r w:rsidRPr="005C2B5C">
        <w:rPr>
          <w:rFonts w:ascii="Times New Roman" w:hAnsi="Times New Roman"/>
          <w:sz w:val="24"/>
          <w:szCs w:val="24"/>
        </w:rPr>
        <w:t>-</w:t>
      </w:r>
      <w:proofErr w:type="spellStart"/>
      <w:r w:rsidRPr="005C2B5C">
        <w:rPr>
          <w:rFonts w:ascii="Times New Roman" w:hAnsi="Times New Roman"/>
          <w:sz w:val="24"/>
          <w:szCs w:val="24"/>
        </w:rPr>
        <w:t>Belasi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– (</w:t>
      </w:r>
      <w:proofErr w:type="spellStart"/>
      <w:r w:rsidRPr="005C2B5C">
        <w:rPr>
          <w:rFonts w:ascii="Times New Roman" w:hAnsi="Times New Roman"/>
          <w:sz w:val="24"/>
          <w:szCs w:val="24"/>
        </w:rPr>
        <w:t>raz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)otkrivanje </w:t>
      </w:r>
      <w:proofErr w:type="spellStart"/>
      <w:r w:rsidRPr="005C2B5C">
        <w:rPr>
          <w:rFonts w:ascii="Times New Roman" w:hAnsi="Times New Roman"/>
          <w:sz w:val="24"/>
          <w:szCs w:val="24"/>
        </w:rPr>
        <w:t>nuštarske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kulturno-povijesne riznice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Ivana Knežević Križić, Marina Vinaj, Tamara </w:t>
      </w:r>
      <w:proofErr w:type="spellStart"/>
      <w:r w:rsidRPr="005C2B5C">
        <w:rPr>
          <w:rFonts w:ascii="Times New Roman" w:hAnsi="Times New Roman"/>
          <w:sz w:val="24"/>
          <w:szCs w:val="24"/>
        </w:rPr>
        <w:t>Zadravec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Specijalne zbirke </w:t>
      </w:r>
      <w:proofErr w:type="spellStart"/>
      <w:r w:rsidRPr="005C2B5C">
        <w:rPr>
          <w:rFonts w:ascii="Times New Roman" w:hAnsi="Times New Roman"/>
          <w:sz w:val="24"/>
          <w:szCs w:val="24"/>
        </w:rPr>
        <w:t>neknjižne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građe (sitnoga tiska) u Odjelu knjižnice Muzeja Slavonije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- 2 </w:t>
      </w:r>
      <w:proofErr w:type="spellStart"/>
      <w:r w:rsidRPr="005C2B5C">
        <w:rPr>
          <w:rFonts w:ascii="Times New Roman" w:hAnsi="Times New Roman"/>
          <w:sz w:val="24"/>
          <w:szCs w:val="24"/>
        </w:rPr>
        <w:t>posterska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izlaganja (M. Maruna, A. </w:t>
      </w:r>
      <w:proofErr w:type="spellStart"/>
      <w:r w:rsidRPr="005C2B5C">
        <w:rPr>
          <w:rFonts w:ascii="Times New Roman" w:hAnsi="Times New Roman"/>
          <w:sz w:val="24"/>
          <w:szCs w:val="24"/>
        </w:rPr>
        <w:t>Gri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Štorga</w:t>
      </w:r>
      <w:proofErr w:type="spellEnd"/>
      <w:r w:rsidRPr="005C2B5C">
        <w:rPr>
          <w:rFonts w:ascii="Times New Roman" w:hAnsi="Times New Roman"/>
          <w:sz w:val="24"/>
          <w:szCs w:val="24"/>
        </w:rPr>
        <w:t>).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aktivnosti za 2016. godinu</w:t>
      </w:r>
    </w:p>
    <w:p w:rsidR="00C1475E" w:rsidRPr="005C2B5C" w:rsidRDefault="00C1475E" w:rsidP="004F68B2">
      <w:pPr>
        <w:numPr>
          <w:ilvl w:val="0"/>
          <w:numId w:val="5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Rad na razvijanju mrežno dostupnog skupnog kataloga muzejskih i galerijskih knjižnica u Hrvatskoj koje koriste K++ u suradnji s tvrtkom Link2</w:t>
      </w:r>
    </w:p>
    <w:p w:rsidR="00C1475E" w:rsidRPr="005C2B5C" w:rsidRDefault="00C1475E" w:rsidP="004F68B2">
      <w:pPr>
        <w:numPr>
          <w:ilvl w:val="0"/>
          <w:numId w:val="59"/>
        </w:numPr>
        <w:spacing w:after="12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Nastavak rada na pripremi </w:t>
      </w:r>
      <w:r w:rsidRPr="005C2B5C">
        <w:rPr>
          <w:rFonts w:ascii="Times New Roman" w:hAnsi="Times New Roman"/>
          <w:i/>
          <w:sz w:val="24"/>
          <w:szCs w:val="24"/>
        </w:rPr>
        <w:t xml:space="preserve">Vodiča po zagrebačkim muzejskim i galerijskim knjižnicama </w:t>
      </w:r>
      <w:r w:rsidRPr="005C2B5C">
        <w:rPr>
          <w:rFonts w:ascii="Times New Roman" w:hAnsi="Times New Roman"/>
          <w:sz w:val="24"/>
          <w:szCs w:val="24"/>
        </w:rPr>
        <w:t>koji bi se trebao izdati 2017. g.</w:t>
      </w:r>
    </w:p>
    <w:p w:rsidR="00C1475E" w:rsidRPr="005C2B5C" w:rsidRDefault="00C1475E" w:rsidP="004F68B2">
      <w:pPr>
        <w:numPr>
          <w:ilvl w:val="0"/>
          <w:numId w:val="5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Nastavak rada na projektu „Nacionalni pravilnik za katalogizaciju - </w:t>
      </w:r>
      <w:r w:rsidRPr="005C2B5C">
        <w:rPr>
          <w:rFonts w:ascii="Times New Roman" w:hAnsi="Times New Roman"/>
          <w:bCs/>
          <w:kern w:val="36"/>
          <w:sz w:val="24"/>
          <w:szCs w:val="24"/>
        </w:rPr>
        <w:t xml:space="preserve">izrada, objavljivanje i održavanje“ u koji su uključena 4 člana Komisije </w:t>
      </w:r>
      <w:r w:rsidRPr="005C2B5C">
        <w:rPr>
          <w:rFonts w:ascii="Times New Roman" w:hAnsi="Times New Roman"/>
          <w:sz w:val="24"/>
          <w:szCs w:val="24"/>
        </w:rPr>
        <w:t xml:space="preserve">unutar Radne grupe za muzeje </w:t>
      </w:r>
    </w:p>
    <w:p w:rsidR="00C1475E" w:rsidRDefault="00C1475E" w:rsidP="004F68B2">
      <w:pPr>
        <w:numPr>
          <w:ilvl w:val="0"/>
          <w:numId w:val="5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Sudjelovanje članova Komisije na domaćim i međunarodnim stručnim skupovima.</w:t>
      </w:r>
    </w:p>
    <w:p w:rsidR="00C1475E" w:rsidRDefault="00C1475E" w:rsidP="004F68B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tehničke knjižnice (predsjednica Vesna Špac)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 xml:space="preserve">Izvješće o radu u 2015. godini </w:t>
      </w:r>
    </w:p>
    <w:p w:rsidR="00C1475E" w:rsidRPr="005C2B5C" w:rsidRDefault="00C1475E" w:rsidP="004F68B2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 xml:space="preserve">Komisija za tehničke knjižnice ima deset članova, i to su: Nada Avakumović (INDOK Končar- Institut za elektrotehniku, Zagreb), Andrea Božić (Saponia, Osijek), </w:t>
      </w:r>
      <w:r w:rsidRPr="005C2B5C">
        <w:rPr>
          <w:rFonts w:ascii="Times New Roman" w:hAnsi="Times New Roman"/>
          <w:bCs/>
          <w:sz w:val="24"/>
          <w:szCs w:val="24"/>
        </w:rPr>
        <w:t>Lahorka Crnković</w:t>
      </w:r>
      <w:r w:rsidRPr="005C2B5C">
        <w:rPr>
          <w:rFonts w:ascii="Times New Roman" w:hAnsi="Times New Roman"/>
          <w:sz w:val="24"/>
          <w:szCs w:val="24"/>
        </w:rPr>
        <w:t xml:space="preserve"> (Fakultet prometnih znanosti, Zagreb), </w:t>
      </w:r>
      <w:r w:rsidRPr="005C2B5C">
        <w:rPr>
          <w:rFonts w:ascii="Times New Roman" w:hAnsi="Times New Roman"/>
          <w:bCs/>
          <w:sz w:val="24"/>
          <w:szCs w:val="24"/>
        </w:rPr>
        <w:t>Dijana Erceg (</w:t>
      </w:r>
      <w:r w:rsidRPr="005C2B5C">
        <w:rPr>
          <w:rFonts w:ascii="Times New Roman" w:hAnsi="Times New Roman"/>
          <w:sz w:val="24"/>
          <w:szCs w:val="24"/>
        </w:rPr>
        <w:t xml:space="preserve">Građevinsko-arhitektonski fakultet, Split), </w:t>
      </w:r>
      <w:r w:rsidRPr="005C2B5C">
        <w:rPr>
          <w:rFonts w:ascii="Times New Roman" w:hAnsi="Times New Roman"/>
          <w:bCs/>
          <w:sz w:val="24"/>
          <w:szCs w:val="24"/>
        </w:rPr>
        <w:t>Bojan Macan (</w:t>
      </w:r>
      <w:r w:rsidRPr="005C2B5C">
        <w:rPr>
          <w:rFonts w:ascii="Times New Roman" w:hAnsi="Times New Roman"/>
          <w:sz w:val="24"/>
          <w:szCs w:val="24"/>
        </w:rPr>
        <w:t xml:space="preserve">Institut Ruđer Bošković, Zagreb), </w:t>
      </w:r>
      <w:r w:rsidRPr="005C2B5C">
        <w:rPr>
          <w:rFonts w:ascii="Times New Roman" w:hAnsi="Times New Roman"/>
          <w:bCs/>
          <w:sz w:val="24"/>
          <w:szCs w:val="24"/>
        </w:rPr>
        <w:t xml:space="preserve">Andrija </w:t>
      </w:r>
      <w:proofErr w:type="spellStart"/>
      <w:r w:rsidRPr="005C2B5C">
        <w:rPr>
          <w:rFonts w:ascii="Times New Roman" w:hAnsi="Times New Roman"/>
          <w:bCs/>
          <w:sz w:val="24"/>
          <w:szCs w:val="24"/>
        </w:rPr>
        <w:t>Nenadić</w:t>
      </w:r>
      <w:proofErr w:type="spellEnd"/>
      <w:r w:rsidRPr="005C2B5C">
        <w:rPr>
          <w:rFonts w:ascii="Times New Roman" w:hAnsi="Times New Roman"/>
          <w:bCs/>
          <w:sz w:val="24"/>
          <w:szCs w:val="24"/>
        </w:rPr>
        <w:t xml:space="preserve"> (</w:t>
      </w:r>
      <w:r w:rsidRPr="005C2B5C">
        <w:rPr>
          <w:rFonts w:ascii="Times New Roman" w:hAnsi="Times New Roman"/>
          <w:sz w:val="24"/>
          <w:szCs w:val="24"/>
        </w:rPr>
        <w:t xml:space="preserve">Pomorski fakultet, Split), </w:t>
      </w:r>
      <w:r w:rsidRPr="005C2B5C">
        <w:rPr>
          <w:rFonts w:ascii="Times New Roman" w:hAnsi="Times New Roman"/>
          <w:bCs/>
          <w:sz w:val="24"/>
          <w:szCs w:val="24"/>
        </w:rPr>
        <w:t xml:space="preserve">Elizabeta </w:t>
      </w:r>
      <w:proofErr w:type="spellStart"/>
      <w:r w:rsidRPr="005C2B5C">
        <w:rPr>
          <w:rFonts w:ascii="Times New Roman" w:hAnsi="Times New Roman"/>
          <w:bCs/>
          <w:sz w:val="24"/>
          <w:szCs w:val="24"/>
        </w:rPr>
        <w:t>Rybak</w:t>
      </w:r>
      <w:proofErr w:type="spellEnd"/>
      <w:r w:rsidRPr="005C2B5C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C2B5C">
        <w:rPr>
          <w:rFonts w:ascii="Times New Roman" w:hAnsi="Times New Roman"/>
          <w:bCs/>
          <w:sz w:val="24"/>
          <w:szCs w:val="24"/>
        </w:rPr>
        <w:t>Budić</w:t>
      </w:r>
      <w:proofErr w:type="spellEnd"/>
      <w:r w:rsidRPr="005C2B5C">
        <w:rPr>
          <w:rFonts w:ascii="Times New Roman" w:hAnsi="Times New Roman"/>
          <w:bCs/>
          <w:sz w:val="24"/>
          <w:szCs w:val="24"/>
        </w:rPr>
        <w:t xml:space="preserve"> (</w:t>
      </w:r>
      <w:r w:rsidRPr="005C2B5C">
        <w:rPr>
          <w:rFonts w:ascii="Times New Roman" w:hAnsi="Times New Roman"/>
          <w:sz w:val="24"/>
          <w:szCs w:val="24"/>
        </w:rPr>
        <w:t>Grafički fakultet, Zagreb),</w:t>
      </w:r>
      <w:r w:rsidRPr="005C2B5C">
        <w:rPr>
          <w:rFonts w:ascii="Times New Roman" w:hAnsi="Times New Roman"/>
          <w:bCs/>
          <w:sz w:val="24"/>
          <w:szCs w:val="24"/>
        </w:rPr>
        <w:t xml:space="preserve"> Mario </w:t>
      </w:r>
      <w:proofErr w:type="spellStart"/>
      <w:r w:rsidRPr="005C2B5C">
        <w:rPr>
          <w:rFonts w:ascii="Times New Roman" w:hAnsi="Times New Roman"/>
          <w:bCs/>
          <w:sz w:val="24"/>
          <w:szCs w:val="24"/>
        </w:rPr>
        <w:t>Šlosar</w:t>
      </w:r>
      <w:proofErr w:type="spellEnd"/>
      <w:r w:rsidRPr="005C2B5C">
        <w:rPr>
          <w:rFonts w:ascii="Times New Roman" w:hAnsi="Times New Roman"/>
          <w:bCs/>
          <w:sz w:val="24"/>
          <w:szCs w:val="24"/>
        </w:rPr>
        <w:t xml:space="preserve"> (</w:t>
      </w:r>
      <w:r w:rsidRPr="005C2B5C">
        <w:rPr>
          <w:rFonts w:ascii="Times New Roman" w:hAnsi="Times New Roman"/>
          <w:sz w:val="24"/>
          <w:szCs w:val="24"/>
        </w:rPr>
        <w:t xml:space="preserve">Tehnički fakultet, Rijeka), </w:t>
      </w:r>
      <w:r w:rsidRPr="005C2B5C">
        <w:rPr>
          <w:rFonts w:ascii="Times New Roman" w:hAnsi="Times New Roman"/>
          <w:bCs/>
          <w:sz w:val="24"/>
          <w:szCs w:val="24"/>
        </w:rPr>
        <w:t>Vesna Špac</w:t>
      </w:r>
      <w:r w:rsidRPr="005C2B5C">
        <w:rPr>
          <w:rFonts w:ascii="Times New Roman" w:hAnsi="Times New Roman"/>
          <w:sz w:val="24"/>
          <w:szCs w:val="24"/>
        </w:rPr>
        <w:t xml:space="preserve"> (Veterinarski fakultet, Zagreb) i </w:t>
      </w:r>
      <w:r w:rsidRPr="005C2B5C">
        <w:rPr>
          <w:rFonts w:ascii="Times New Roman" w:hAnsi="Times New Roman"/>
          <w:bCs/>
          <w:sz w:val="24"/>
          <w:szCs w:val="24"/>
        </w:rPr>
        <w:t xml:space="preserve">Andrea </w:t>
      </w:r>
      <w:proofErr w:type="spellStart"/>
      <w:r w:rsidRPr="005C2B5C">
        <w:rPr>
          <w:rFonts w:ascii="Times New Roman" w:hAnsi="Times New Roman"/>
          <w:bCs/>
          <w:sz w:val="24"/>
          <w:szCs w:val="24"/>
        </w:rPr>
        <w:t>Zabjan</w:t>
      </w:r>
      <w:proofErr w:type="spellEnd"/>
      <w:r w:rsidRPr="005C2B5C">
        <w:rPr>
          <w:rFonts w:ascii="Times New Roman" w:hAnsi="Times New Roman"/>
          <w:bCs/>
          <w:sz w:val="24"/>
          <w:szCs w:val="24"/>
        </w:rPr>
        <w:t xml:space="preserve"> Bogut (</w:t>
      </w:r>
      <w:r w:rsidRPr="005C2B5C">
        <w:rPr>
          <w:rFonts w:ascii="Times New Roman" w:hAnsi="Times New Roman"/>
          <w:sz w:val="24"/>
          <w:szCs w:val="24"/>
        </w:rPr>
        <w:t>Fakultet strojarstva i brodogradnje, Zagreb).</w:t>
      </w:r>
    </w:p>
    <w:p w:rsidR="00C1475E" w:rsidRPr="005C2B5C" w:rsidRDefault="00C1475E" w:rsidP="004F68B2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br/>
        <w:t xml:space="preserve">Predsjednica Komisije za tehničke knjižnice tijekom 2015 bila je Vesna Špac. Komisija održala je tri sastanka od kojih su dva bila elektronička.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Plan i program rada Komisije za mandatno razdoblje 2015.-2016.: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Praćenje i poticanje stručnog napredovanja knjižničara u tehničkim knjižnicama.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Poticanje istraživanja i objavljivanja rezultata tih istraživanja.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Promoviranje strategija i standarda za specijalne i visokoškolske knjižnice i aktivno praćenje i poticanje postupka za njihovo usvajanje.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Analiza postojećih knjižničnih sustava u tehničkim knjižnicama i predlaganje mjera za njihovo poboljšanje ili zamjenu te pružanje pomoći knjižnicama koje uvode nove softvere.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 xml:space="preserve">Dopuna web stranica Komisije za tehničke knjižnice s poveznicama na </w:t>
      </w:r>
      <w:proofErr w:type="spellStart"/>
      <w:r w:rsidRPr="005C2B5C">
        <w:t>online</w:t>
      </w:r>
      <w:proofErr w:type="spellEnd"/>
      <w:r w:rsidRPr="005C2B5C">
        <w:t xml:space="preserve"> kataloge tehničkih knjižnica u Hrvatskoj.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Aktivno sudjelovanje na Danima specijalnih i visokoškolskih knjižnica i Skupštini HKD-a, po mogućnosti s izlaganjima.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Sudjelovanje u obilježavanju Dana hrvatskih knjižnica 11. studenoga.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 xml:space="preserve">Aktivirati se u radu CSSU – prijava tema i predavanja. 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Suradnja s Matičnom službom za specijalne i visokoškolske knjižnice (matičarka dr.sc.Zagorka Majstorović) – aktivno sudjelovanje na Informativnim danima.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Aktivno sudjelovati u javnom zagovaranju knjižnica i promoviranju knjižničarske struke.</w:t>
      </w:r>
    </w:p>
    <w:p w:rsidR="00C1475E" w:rsidRPr="005C2B5C" w:rsidRDefault="00C1475E" w:rsidP="004F68B2">
      <w:pPr>
        <w:pStyle w:val="aaa"/>
        <w:numPr>
          <w:ilvl w:val="0"/>
          <w:numId w:val="60"/>
        </w:numPr>
      </w:pPr>
      <w:r w:rsidRPr="005C2B5C">
        <w:t>Aktivno sudjelovanje članova Komisije u radu svojih regionalnih Društava.</w:t>
      </w:r>
    </w:p>
    <w:p w:rsidR="00C1475E" w:rsidRPr="005C2B5C" w:rsidRDefault="00C1475E" w:rsidP="004F68B2">
      <w:pPr>
        <w:pStyle w:val="Odlomakpopisa"/>
        <w:spacing w:line="240" w:lineRule="auto"/>
        <w:ind w:left="1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Organiziranjem predavanja putem CSSU-a, kao jednom od značajnijih predviđenih aktivnosti Komisije, poticani su knjižničari na stalno stručno usavršavanje. Poseban se naglasak stavio na izradu potrebnih dokumenta za knjižnice, provođenje postupaka revizije i otpisa te osposobljavanje knjižničara za vađenje </w:t>
      </w:r>
      <w:proofErr w:type="spellStart"/>
      <w:r w:rsidRPr="005C2B5C">
        <w:rPr>
          <w:rFonts w:ascii="Times New Roman" w:hAnsi="Times New Roman"/>
          <w:sz w:val="24"/>
          <w:szCs w:val="24"/>
        </w:rPr>
        <w:t>indeksiranosti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 citiranosti radova znanstveno-nastavnog osoblja u njihovim institucijama. Članovi Komisije aktivno su sudjelovali kao predavači na CSSU radionicama.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Komisija je, kao dio Sekcije za visokoškolske i specijalne knjižnice, dala svoj doprinos i pri organizaciji </w:t>
      </w:r>
      <w:r w:rsidRPr="005C2B5C">
        <w:rPr>
          <w:rFonts w:ascii="Times New Roman" w:hAnsi="Times New Roman"/>
          <w:i/>
          <w:sz w:val="24"/>
          <w:szCs w:val="24"/>
        </w:rPr>
        <w:t>14. dana specijalnih i visokoškolskih knjižnica</w:t>
      </w:r>
      <w:r w:rsidRPr="005C2B5C">
        <w:rPr>
          <w:rFonts w:ascii="Times New Roman" w:hAnsi="Times New Roman"/>
          <w:sz w:val="24"/>
          <w:szCs w:val="24"/>
        </w:rPr>
        <w:t xml:space="preserve"> koji su održani u svibnju Lovranu. Poticanje na aktivno sudjelovanje knjižničara na skupu rezultiralo je s pet predavanja, tri </w:t>
      </w:r>
      <w:proofErr w:type="spellStart"/>
      <w:r w:rsidRPr="005C2B5C">
        <w:rPr>
          <w:rFonts w:ascii="Times New Roman" w:hAnsi="Times New Roman"/>
          <w:sz w:val="24"/>
          <w:szCs w:val="24"/>
        </w:rPr>
        <w:t>posterska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izlaganja i jednom radionicom knjižničara iz tehničkih knjižnica. Dani su bili ujedno i idealno mjesto za susret knjižničara iz tehničkih knjižnica, njihovu suradnju, razmjenu iskustava i druženje.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Knjižničari iz tehničkih knjižnica sudjelovali su aktivno na informativnim danima koji su povremeno organizirani te su surađivali s matičnom službom vezano uz sve probleme i nedoumice iz područja visokoškolskog i specijalnog knjižničarstva.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Komisija je raspravljala o strategiji knjižničarstva i svoje je primjedbe poslala povjerenstvu koje je radilo strategiju tijekom javne rasprave.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Članovi Komisije pokušavaju nepostojanje zajedničkog kataloga tehničkih knjižnica (kao što je bio katalog SZI Tehnika) ublažiti, ako već ne i u potpunosti riješiti, učlanjivanjem sve većeg broja tehničkih knjižnica u integrirani knjižnični softver </w:t>
      </w:r>
      <w:proofErr w:type="spellStart"/>
      <w:r w:rsidRPr="005C2B5C">
        <w:rPr>
          <w:rFonts w:ascii="Times New Roman" w:hAnsi="Times New Roman"/>
          <w:sz w:val="24"/>
          <w:szCs w:val="24"/>
        </w:rPr>
        <w:t>Aleph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Upoznavanje knjižničara s programom za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posudbu SEND 2.0, koji je razvila Knjižnica Instituta Ruđera Boškovića, provedeno je s namjerom uvođenja jednoobraznog  modela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 i njegovo pojednostavljenje.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suradnja jedan je od načina učinkovitog pribavljanja informacija budući se broj baza podataka koje nabavljaju MZOS ili same ustanove smanjio.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aktivnosti za 2016. godinu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Praćenje i poticanje stručnog napredovanja knjižničara u tehničkim knjižnicama.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Poticanje istraživanja i objavljivanja rezultata tih istraživanja.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Promoviranje strategija i standarda za specijalne i visokoškolske knjižnice i aktivno praćenje i poticanje postupka za njihovo usvajanje.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Analiza postojećih knjižničnih sustava u tehničkim knjižnicama i predlaganje mjera za njihovo poboljšanje ili zamjenu te pružanje pomoći knjižnicama koje uvode nove softvere.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Dopuna web stranica Komisije za tehničke knjižnice s poveznicama na </w:t>
      </w:r>
      <w:proofErr w:type="spellStart"/>
      <w:r w:rsidRPr="005C2B5C">
        <w:rPr>
          <w:rFonts w:ascii="Times New Roman" w:hAnsi="Times New Roman"/>
          <w:sz w:val="24"/>
          <w:szCs w:val="24"/>
        </w:rPr>
        <w:t>online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kataloge tehničkih knjižnica u Hrvatskoj.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Aktivno sudjelovanje na Danima specijalnih i visokoškolskih knjižnica i Skupštini HKD-a, po mogućnosti s izlaganjima.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Sudjelovanje u obilježavanju Dana hrvatskih knjižnica 11. studenoga.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Aktivirati se u radu CSSU – prijava tema i predavanja. 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Suradnja s Matičnom službom za specijalne i visokoškolske knjižnice (matičarka dr.sc.Zagorka Majstorović) – aktivno sudjelovanje na Informativnim danima.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Aktivno sudjelovati u javnom zagovaranju knjižnica i promoviranju knjižničarske struke.</w:t>
      </w:r>
    </w:p>
    <w:p w:rsidR="00C1475E" w:rsidRPr="005C2B5C" w:rsidRDefault="00C1475E" w:rsidP="004F68B2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Aktivno sudjelovanje članova Komisije u radu svojih regionalnih Društava.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Komisija za pravne i srodne knjižnice (predsjednik Dragutin Nemec)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 xml:space="preserve">Izvješće o radu u 2015. godini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 xml:space="preserve">Članovi Komisije za pravne i srodne knjižnice: Dragutin Nemec (predsjednik), Edita Bačić, Blaženka Peradenić-Kotur, Marija </w:t>
      </w:r>
      <w:proofErr w:type="spellStart"/>
      <w:r w:rsidRPr="005C2B5C">
        <w:rPr>
          <w:rFonts w:ascii="Times New Roman" w:hAnsi="Times New Roman"/>
          <w:sz w:val="24"/>
          <w:szCs w:val="24"/>
        </w:rPr>
        <w:t>Tomečak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Dejana </w:t>
      </w:r>
      <w:proofErr w:type="spellStart"/>
      <w:r w:rsidRPr="005C2B5C">
        <w:rPr>
          <w:rFonts w:ascii="Times New Roman" w:hAnsi="Times New Roman"/>
          <w:sz w:val="24"/>
          <w:szCs w:val="24"/>
        </w:rPr>
        <w:t>Golenko</w:t>
      </w:r>
      <w:proofErr w:type="spellEnd"/>
      <w:r w:rsidRPr="005C2B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Blanka </w:t>
      </w:r>
      <w:proofErr w:type="spellStart"/>
      <w:r>
        <w:rPr>
          <w:rFonts w:ascii="Times New Roman" w:hAnsi="Times New Roman"/>
          <w:sz w:val="24"/>
          <w:szCs w:val="24"/>
        </w:rPr>
        <w:t>Salatić</w:t>
      </w:r>
      <w:proofErr w:type="spellEnd"/>
      <w:r>
        <w:rPr>
          <w:rFonts w:ascii="Times New Roman" w:hAnsi="Times New Roman"/>
          <w:sz w:val="24"/>
          <w:szCs w:val="24"/>
        </w:rPr>
        <w:t>, Ksenija Švenda</w:t>
      </w:r>
      <w:r w:rsidRPr="005C2B5C">
        <w:rPr>
          <w:rFonts w:ascii="Times New Roman" w:hAnsi="Times New Roman"/>
          <w:sz w:val="24"/>
          <w:szCs w:val="24"/>
        </w:rPr>
        <w:t xml:space="preserve">–Radeljak, </w:t>
      </w:r>
      <w:proofErr w:type="spellStart"/>
      <w:r w:rsidRPr="005C2B5C">
        <w:rPr>
          <w:rFonts w:ascii="Times New Roman" w:hAnsi="Times New Roman"/>
          <w:sz w:val="24"/>
          <w:szCs w:val="24"/>
        </w:rPr>
        <w:t>Marula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Vujasinović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 Irena </w:t>
      </w:r>
      <w:proofErr w:type="spellStart"/>
      <w:r w:rsidRPr="005C2B5C">
        <w:rPr>
          <w:rFonts w:ascii="Times New Roman" w:hAnsi="Times New Roman"/>
          <w:sz w:val="24"/>
          <w:szCs w:val="24"/>
        </w:rPr>
        <w:t>Frigo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Haltrich</w:t>
      </w:r>
      <w:proofErr w:type="spellEnd"/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Komisija je putem svojih članova u navedenom razdoblju, uz smanjeni intenzitet iz objektivnih okolnosti, aktivno sudjelovala: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- u organizaciji 14. dana specijalnih i visokoškolskih knjižnica u svibnju u sklopu Sekcije za visokoškolske i specijalne knjižnice, kao i sadržajnom sudjelovanju s više izlaganja, </w:t>
      </w:r>
      <w:proofErr w:type="spellStart"/>
      <w:r w:rsidRPr="005C2B5C">
        <w:rPr>
          <w:rFonts w:ascii="Times New Roman" w:hAnsi="Times New Roman"/>
          <w:sz w:val="24"/>
          <w:szCs w:val="24"/>
        </w:rPr>
        <w:t>postera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 diskusijom u kojima su sudjelovali članovi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- na različitim stručnim skupovima u zemlji i inozemstvu, kroz članstvo i funkcije u stručnim i knjižničarskim tijelima, te aktivnim učešćem članova Komisije u djelovanju regionalne mreže pravnih i srodnih knjižničara, koja se svake godine povećava, kako članski, tako i teritorijem koji pokriva. Za to je dokaz i stručni susret u Ljubljani u sastavu proširenom slovenskim članicama, pravnim knjižnicama kao i slovenskom stručnom udrugom, 23.-24.9. </w:t>
      </w:r>
      <w:proofErr w:type="spellStart"/>
      <w:r w:rsidRPr="005C2B5C">
        <w:rPr>
          <w:rFonts w:ascii="Times New Roman" w:hAnsi="Times New Roman"/>
          <w:sz w:val="24"/>
          <w:szCs w:val="24"/>
        </w:rPr>
        <w:t>o.g</w:t>
      </w:r>
      <w:proofErr w:type="spellEnd"/>
      <w:r w:rsidRPr="005C2B5C">
        <w:rPr>
          <w:rFonts w:ascii="Times New Roman" w:hAnsi="Times New Roman"/>
          <w:sz w:val="24"/>
          <w:szCs w:val="24"/>
        </w:rPr>
        <w:t>. (Susret pravnih i srodnih biblioteka Jugoistočne Europe, SEALL, 2015.) u kojem su doprinos u organizaciji i radu dali članovi Komisije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- kroz suradnju s drugim stručnim komisijama srodnih djelatnosti i interesa, poput onih za službene publikacije i autorsko pravo, te unutar Sekcije za specijalne i visokoškolske knjižnice, u razmatranju tema vezanih uz poboljšavanje pravnog okvira knjižničarske djelatnosti, Standarda, izmjena propisa, te aktivnosti u zagovaranju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- u djelovanju</w:t>
      </w:r>
      <w:r w:rsidRPr="005C2B5C">
        <w:rPr>
          <w:rFonts w:ascii="Times New Roman" w:hAnsi="Times New Roman"/>
          <w:color w:val="000000"/>
          <w:sz w:val="24"/>
          <w:szCs w:val="24"/>
        </w:rPr>
        <w:t xml:space="preserve"> unutar matičnih institucija, akademske zajednice i Sveučilišta na poboljšanju statusa knjižnica i struke, prijedlozima dopuna općih akata, edukacijskim programima i drugim aktivnostima</w:t>
      </w:r>
      <w:r w:rsidRPr="005C2B5C">
        <w:rPr>
          <w:rFonts w:ascii="Times New Roman" w:hAnsi="Times New Roman"/>
          <w:sz w:val="24"/>
          <w:szCs w:val="24"/>
        </w:rPr>
        <w:t>, kao i sugestijama u izradi i oblikovanju različitih akata unutar stručnih tijela HKD i područnih društava, poput prilagodbi Statuta i općih akata, dopunama Strategije hrvatskog knjižničarstva do 2020. g., ali i drugoj suradnji unutar knjižničarske zajednice i posebno, pravnih i srodnih knjižnica.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aktivnosti za 2016. godinu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Komisija će se i u navedenom razdoblju fokusirati na aktivnosti vezane uz:</w:t>
      </w:r>
    </w:p>
    <w:p w:rsidR="00C1475E" w:rsidRPr="005C2B5C" w:rsidRDefault="00C1475E" w:rsidP="004F68B2">
      <w:pPr>
        <w:pStyle w:val="aaa"/>
        <w:numPr>
          <w:ilvl w:val="0"/>
          <w:numId w:val="62"/>
        </w:numPr>
      </w:pPr>
      <w:r w:rsidRPr="005C2B5C">
        <w:t>povezivanje u radu i djelovanju na različitim pitanjima sa srodnim komisijama i radnim tijelima HKD, pogotovo onima u kojima također ima članove, Komisijom za državne informacije i službene publikacije, Radnom grupom za autorsko pravo i otvoreni pristup, Komisijom za slobodan pristup informacijama i slobodu izražavanja, Komisijom za javno zagovaranje, kao i drugim dionicima u knjižničarskoj zajednici i društvu, napose i na našim matičnim institucijama</w:t>
      </w:r>
    </w:p>
    <w:p w:rsidR="00C1475E" w:rsidRDefault="00C1475E" w:rsidP="004F68B2">
      <w:pPr>
        <w:pStyle w:val="aaa"/>
        <w:numPr>
          <w:ilvl w:val="0"/>
          <w:numId w:val="62"/>
        </w:numPr>
      </w:pPr>
      <w:r w:rsidRPr="005C2B5C">
        <w:t>posebno, kao i u dosadašnjem radu, doprinos izradi različitih akata i smjernica unutar knjižničarske zajednice u suradnji s navedenim dionicima, od općih akata (statuta, pravilnika) i ad-</w:t>
      </w:r>
      <w:proofErr w:type="spellStart"/>
      <w:r w:rsidRPr="005C2B5C">
        <w:t>hoc</w:t>
      </w:r>
      <w:proofErr w:type="spellEnd"/>
      <w:r w:rsidRPr="005C2B5C">
        <w:t xml:space="preserve"> radnih tijela za njihovu izradu unutar mreže HKD, do onih akata uže vezanih uz pravna pitanja i širu društvenu zajednicu poput:</w:t>
      </w:r>
    </w:p>
    <w:p w:rsidR="00C1475E" w:rsidRDefault="00C1475E" w:rsidP="004F68B2">
      <w:pPr>
        <w:pStyle w:val="aaa"/>
        <w:numPr>
          <w:ilvl w:val="1"/>
          <w:numId w:val="62"/>
        </w:numPr>
      </w:pPr>
      <w:r w:rsidRPr="005C2B5C">
        <w:t xml:space="preserve">regulative vezane uz stručna zvanja i status knjižničara, akademsku zajednicu, knjižničarstvo općenito, </w:t>
      </w:r>
      <w:proofErr w:type="spellStart"/>
      <w:r w:rsidRPr="005C2B5C">
        <w:t>konzorcijalnu</w:t>
      </w:r>
      <w:proofErr w:type="spellEnd"/>
      <w:r w:rsidRPr="005C2B5C">
        <w:t xml:space="preserve"> nabavu, poreznu politiku prema nabavi elektroničke građe, pravni okvir </w:t>
      </w:r>
      <w:proofErr w:type="spellStart"/>
      <w:r w:rsidRPr="005C2B5C">
        <w:t>licencnih</w:t>
      </w:r>
      <w:proofErr w:type="spellEnd"/>
      <w:r w:rsidRPr="005C2B5C">
        <w:t xml:space="preserve"> ugovora, pristupa informacijama</w:t>
      </w:r>
    </w:p>
    <w:p w:rsidR="00C1475E" w:rsidRDefault="00C1475E" w:rsidP="004F68B2">
      <w:pPr>
        <w:pStyle w:val="aaa"/>
        <w:numPr>
          <w:ilvl w:val="1"/>
          <w:numId w:val="62"/>
        </w:numPr>
      </w:pPr>
      <w:r w:rsidRPr="005C2B5C">
        <w:t xml:space="preserve">smjernica za praktičnu primjenu </w:t>
      </w:r>
      <w:r w:rsidRPr="005C2B5C">
        <w:rPr>
          <w:i/>
        </w:rPr>
        <w:t xml:space="preserve">Zakona o autorskom pravu i srodnim pravima </w:t>
      </w:r>
      <w:r w:rsidRPr="005C2B5C">
        <w:t>u knjižnicama</w:t>
      </w:r>
    </w:p>
    <w:p w:rsidR="00C1475E" w:rsidRDefault="00C1475E" w:rsidP="004F68B2">
      <w:pPr>
        <w:pStyle w:val="aaa"/>
        <w:numPr>
          <w:ilvl w:val="1"/>
          <w:numId w:val="62"/>
        </w:numPr>
      </w:pPr>
      <w:r w:rsidRPr="005C2B5C">
        <w:lastRenderedPageBreak/>
        <w:t>zalaganje i sudjelovanje u uspostavi i oblikovanju kvalitetnijeg pravnog okvira djelovanja nacionalnog sustava repozitorija završnih i drugih radova</w:t>
      </w:r>
    </w:p>
    <w:p w:rsidR="00C1475E" w:rsidRPr="005C2B5C" w:rsidRDefault="00C1475E" w:rsidP="004F68B2">
      <w:pPr>
        <w:pStyle w:val="aaa"/>
        <w:numPr>
          <w:ilvl w:val="1"/>
          <w:numId w:val="62"/>
        </w:numPr>
      </w:pPr>
      <w:r w:rsidRPr="005C2B5C">
        <w:t xml:space="preserve">zalaganje za konačno donošenje </w:t>
      </w:r>
      <w:r w:rsidRPr="005C2B5C">
        <w:rPr>
          <w:i/>
        </w:rPr>
        <w:t xml:space="preserve">Standarda za visokoškolske knjižnice u Republici Hrvatskoj kao </w:t>
      </w:r>
      <w:r w:rsidRPr="005C2B5C">
        <w:t xml:space="preserve"> i </w:t>
      </w:r>
      <w:r w:rsidRPr="005C2B5C">
        <w:rPr>
          <w:i/>
        </w:rPr>
        <w:t>Standarda za specijalne knjižnice u Republici Hrvatskoj</w:t>
      </w:r>
      <w:r w:rsidRPr="005C2B5C">
        <w:t>;</w:t>
      </w:r>
    </w:p>
    <w:p w:rsidR="00C1475E" w:rsidRPr="005C2B5C" w:rsidRDefault="00C1475E" w:rsidP="004F68B2">
      <w:pPr>
        <w:pStyle w:val="aaa"/>
        <w:numPr>
          <w:ilvl w:val="0"/>
          <w:numId w:val="62"/>
        </w:numPr>
      </w:pPr>
      <w:r w:rsidRPr="005C2B5C">
        <w:rPr>
          <w:color w:val="000000"/>
        </w:rPr>
        <w:t xml:space="preserve">aktivno djelovanje unutar akademske zajednice i Sveučilišta u zagovaranju uloge i doprinosa knjižničara pravnoj i srodnim strukama i znanostima, kao i potrebnih uvjeta za rad i </w:t>
      </w:r>
      <w:proofErr w:type="spellStart"/>
      <w:r w:rsidRPr="005C2B5C">
        <w:rPr>
          <w:color w:val="000000"/>
        </w:rPr>
        <w:t>osuvremenjavanje</w:t>
      </w:r>
      <w:proofErr w:type="spellEnd"/>
      <w:r w:rsidRPr="005C2B5C">
        <w:rPr>
          <w:color w:val="000000"/>
        </w:rPr>
        <w:t xml:space="preserve"> djelatnosti u pravnim i srodnim knjižnicama</w:t>
      </w:r>
    </w:p>
    <w:p w:rsidR="00C1475E" w:rsidRPr="005C2B5C" w:rsidRDefault="00C1475E" w:rsidP="004F68B2">
      <w:pPr>
        <w:pStyle w:val="aaa"/>
        <w:numPr>
          <w:ilvl w:val="0"/>
          <w:numId w:val="62"/>
        </w:numPr>
      </w:pPr>
      <w:r w:rsidRPr="005C2B5C">
        <w:t>sudjelovanje i doprinosu u djelovanju tijela u kojima je Komisija predstavljena, napose Sekciji za specijalne i visokoškolske knjižnice, u organizaciji stručnih skupova i radionica, kao i zajedničko sudjelovanje na stručnim skupovima s izlaganjima ili organizacija, kao i do sada, panel diskusija, sa srodnim Komisijama i Radnim grupama</w:t>
      </w:r>
    </w:p>
    <w:p w:rsidR="00C1475E" w:rsidRPr="005C2B5C" w:rsidRDefault="00C1475E" w:rsidP="004F68B2">
      <w:pPr>
        <w:pStyle w:val="aaa"/>
        <w:numPr>
          <w:ilvl w:val="0"/>
          <w:numId w:val="62"/>
        </w:numPr>
      </w:pPr>
      <w:r w:rsidRPr="005C2B5C">
        <w:t xml:space="preserve">doprinos u zajedničkom stvaranju programa edukacije knjižničara sa srodnim Komisijama, u vezi različitih problematika pravnog i drugog okvira u kojima djeluju knjižnice, autorskoga prava, slobode pristupa, ugovaranja u knjižničarstvu, kao i u suradnji s Komisijom za javno zagovaranje,  posebno oživljavanje informiranja knjižničarske javnosti o pravnom okviru za djelovanje knjižničarske zajednice kroz otprije pokrenut projekt portala: </w:t>
      </w:r>
      <w:r w:rsidRPr="005C2B5C">
        <w:rPr>
          <w:i/>
        </w:rPr>
        <w:t xml:space="preserve">Pravo na knjižnicu / Pravna </w:t>
      </w:r>
      <w:proofErr w:type="spellStart"/>
      <w:r w:rsidRPr="005C2B5C">
        <w:rPr>
          <w:i/>
        </w:rPr>
        <w:t>infoteka</w:t>
      </w:r>
      <w:proofErr w:type="spellEnd"/>
      <w:r w:rsidRPr="005C2B5C">
        <w:t>;</w:t>
      </w:r>
    </w:p>
    <w:p w:rsidR="00C1475E" w:rsidRPr="005C2B5C" w:rsidRDefault="00C1475E" w:rsidP="004F68B2">
      <w:pPr>
        <w:pStyle w:val="aaa"/>
        <w:numPr>
          <w:ilvl w:val="0"/>
          <w:numId w:val="62"/>
        </w:numPr>
      </w:pPr>
      <w:r w:rsidRPr="005C2B5C">
        <w:t xml:space="preserve">zagovaranje razvoja ljudskih potencijala u pravnim knjižnicama prema standardima, kao i stručnih kompetencija, afirmacija već napravljenih temeljnih dokumenata na teme kompetencija i etičkog kodeksa i </w:t>
      </w:r>
    </w:p>
    <w:p w:rsidR="00C1475E" w:rsidRDefault="00C1475E" w:rsidP="004F68B2">
      <w:pPr>
        <w:pStyle w:val="aaa"/>
        <w:numPr>
          <w:ilvl w:val="0"/>
          <w:numId w:val="62"/>
        </w:numPr>
      </w:pPr>
      <w:r w:rsidRPr="005C2B5C">
        <w:t xml:space="preserve">Međunarodne aktivnosti: </w:t>
      </w:r>
    </w:p>
    <w:p w:rsidR="00C1475E" w:rsidRDefault="00C1475E" w:rsidP="004F68B2">
      <w:pPr>
        <w:pStyle w:val="aaa"/>
        <w:numPr>
          <w:ilvl w:val="1"/>
          <w:numId w:val="62"/>
        </w:numPr>
      </w:pPr>
      <w:r w:rsidRPr="005C2B5C">
        <w:t>regionalna suradnja unutar mreže pravnih i srodnih knjižničara koja se svake godine uvećava za broj članova, sudjelovanjem u aktivnostima Društva bibliotekara pravnih i srodnih knjižnica Jugoistočne Europe (SEALL), od tradicionalnog Okruglog stola, te stručnih skupova,  sastanaka i skupština u regiji, posebno za 2016. planiranog stručnog susreta u Sarajevu i Mostaru, kao i sudjelovanje u realizaciji  izdavačkih djelatnosti Društva koja su već polučila publikacijama stručnog sadržaja, s planiranjem i opsežnijih publikacija poput priručnika</w:t>
      </w:r>
    </w:p>
    <w:p w:rsidR="00C1475E" w:rsidRDefault="00C1475E" w:rsidP="004F68B2">
      <w:pPr>
        <w:pStyle w:val="aaa"/>
        <w:numPr>
          <w:ilvl w:val="1"/>
          <w:numId w:val="62"/>
        </w:numPr>
      </w:pPr>
      <w:r w:rsidRPr="005C2B5C">
        <w:t xml:space="preserve">Sudjelovanje, putem SEALL-a, u radu </w:t>
      </w:r>
      <w:proofErr w:type="spellStart"/>
      <w:r w:rsidRPr="005C2B5C">
        <w:t>International</w:t>
      </w:r>
      <w:proofErr w:type="spellEnd"/>
      <w:r w:rsidRPr="005C2B5C">
        <w:t xml:space="preserve"> </w:t>
      </w:r>
      <w:proofErr w:type="spellStart"/>
      <w:r w:rsidRPr="005C2B5C">
        <w:t>Association</w:t>
      </w:r>
      <w:proofErr w:type="spellEnd"/>
      <w:r w:rsidRPr="005C2B5C">
        <w:t xml:space="preserve"> </w:t>
      </w:r>
      <w:proofErr w:type="spellStart"/>
      <w:r w:rsidRPr="005C2B5C">
        <w:t>of</w:t>
      </w:r>
      <w:proofErr w:type="spellEnd"/>
      <w:r w:rsidRPr="005C2B5C">
        <w:t xml:space="preserve"> </w:t>
      </w:r>
      <w:proofErr w:type="spellStart"/>
      <w:r w:rsidRPr="005C2B5C">
        <w:t>LawLibraries</w:t>
      </w:r>
      <w:proofErr w:type="spellEnd"/>
      <w:r w:rsidRPr="005C2B5C">
        <w:t xml:space="preserve"> (IALL), kao velike i brojne udruge pravnih knjižnica u </w:t>
      </w:r>
      <w:proofErr w:type="spellStart"/>
      <w:r w:rsidRPr="005C2B5C">
        <w:t>svijetum</w:t>
      </w:r>
      <w:proofErr w:type="spellEnd"/>
      <w:r w:rsidRPr="005C2B5C">
        <w:t>, koja je najuže vezana uz tematiku djelovanja i ciljeva Komisije</w:t>
      </w:r>
    </w:p>
    <w:p w:rsidR="00C1475E" w:rsidRPr="005C2B5C" w:rsidRDefault="00C1475E" w:rsidP="004F68B2">
      <w:pPr>
        <w:pStyle w:val="aaa"/>
        <w:numPr>
          <w:ilvl w:val="1"/>
          <w:numId w:val="62"/>
        </w:numPr>
      </w:pPr>
      <w:r w:rsidRPr="005C2B5C">
        <w:t xml:space="preserve">sudjelovanje članova u radnim tijelima najveće knjižnične međunarodne udruge IFLA-e, poput </w:t>
      </w:r>
      <w:proofErr w:type="spellStart"/>
      <w:r w:rsidRPr="005C2B5C">
        <w:rPr>
          <w:i/>
        </w:rPr>
        <w:t>Standing</w:t>
      </w:r>
      <w:proofErr w:type="spellEnd"/>
      <w:r w:rsidRPr="005C2B5C">
        <w:rPr>
          <w:i/>
        </w:rPr>
        <w:t xml:space="preserve"> </w:t>
      </w:r>
      <w:proofErr w:type="spellStart"/>
      <w:r w:rsidRPr="005C2B5C">
        <w:rPr>
          <w:i/>
        </w:rPr>
        <w:t>Committee</w:t>
      </w:r>
      <w:proofErr w:type="spellEnd"/>
      <w:r w:rsidRPr="005C2B5C">
        <w:rPr>
          <w:i/>
        </w:rPr>
        <w:t xml:space="preserve"> on </w:t>
      </w:r>
      <w:proofErr w:type="spellStart"/>
      <w:r w:rsidRPr="005C2B5C">
        <w:rPr>
          <w:i/>
        </w:rPr>
        <w:t>Law</w:t>
      </w:r>
      <w:proofErr w:type="spellEnd"/>
      <w:r w:rsidRPr="005C2B5C">
        <w:rPr>
          <w:i/>
        </w:rPr>
        <w:t xml:space="preserve"> </w:t>
      </w:r>
      <w:proofErr w:type="spellStart"/>
      <w:r w:rsidRPr="005C2B5C">
        <w:rPr>
          <w:i/>
        </w:rPr>
        <w:t>Libraries</w:t>
      </w:r>
      <w:proofErr w:type="spellEnd"/>
      <w:r w:rsidRPr="005C2B5C">
        <w:rPr>
          <w:i/>
        </w:rPr>
        <w:t xml:space="preserve"> </w:t>
      </w:r>
      <w:proofErr w:type="spellStart"/>
      <w:r w:rsidRPr="005C2B5C">
        <w:rPr>
          <w:i/>
        </w:rPr>
        <w:t>Section</w:t>
      </w:r>
      <w:proofErr w:type="spellEnd"/>
      <w:r w:rsidRPr="005C2B5C">
        <w:t xml:space="preserve">, kao i mogućnost da se u duljem razdoblju otvori članstvo i u drugim tijelima IFLA-e koje se tiču užih interesa Komisije, poput </w:t>
      </w:r>
      <w:r w:rsidRPr="005C2B5C">
        <w:rPr>
          <w:i/>
        </w:rPr>
        <w:t>Komiteta za autorsko pravo i pravna pitanja (CLM)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lastRenderedPageBreak/>
        <w:t>Sekcija za zbirke i službe</w:t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</w:r>
      <w:r w:rsidRPr="00CF2F04">
        <w:rPr>
          <w:rFonts w:eastAsia="TimesNewRomanPS-ItalicMT"/>
        </w:rPr>
        <w:tab/>
        <w:t xml:space="preserve">           Komisija za nabavu knjižnične građe i </w:t>
      </w:r>
      <w:proofErr w:type="spellStart"/>
      <w:r w:rsidRPr="00CF2F04">
        <w:rPr>
          <w:rFonts w:eastAsia="TimesNewRomanPS-ItalicMT"/>
        </w:rPr>
        <w:t>međuknjižničnu</w:t>
      </w:r>
      <w:proofErr w:type="spellEnd"/>
      <w:r w:rsidRPr="00CF2F04">
        <w:rPr>
          <w:rFonts w:eastAsia="TimesNewRomanPS-ItalicMT"/>
        </w:rPr>
        <w:t xml:space="preserve"> posudbu (predsjednica Vesna Golubović)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rFonts w:eastAsia="TimesNewRomanPS-ItalicMT"/>
          <w:szCs w:val="24"/>
        </w:rPr>
        <w:t xml:space="preserve">Izvješće </w:t>
      </w:r>
      <w:r w:rsidRPr="005C2B5C">
        <w:rPr>
          <w:szCs w:val="24"/>
        </w:rPr>
        <w:t>o radu u 2015. godini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Plan Radionice i redoslijed predavanja na stručnom skupu </w:t>
      </w:r>
      <w:r w:rsidRPr="005C2B5C">
        <w:rPr>
          <w:rFonts w:ascii="Times New Roman" w:hAnsi="Times New Roman"/>
          <w:i/>
          <w:sz w:val="24"/>
          <w:szCs w:val="24"/>
        </w:rPr>
        <w:t xml:space="preserve">14. dani specijalnih i visokoškolskih knjižnica – Knjižnice: kamo i kako dalje? </w:t>
      </w:r>
      <w:r w:rsidRPr="005C2B5C">
        <w:rPr>
          <w:rFonts w:ascii="Times New Roman" w:hAnsi="Times New Roman"/>
          <w:sz w:val="24"/>
          <w:szCs w:val="24"/>
        </w:rPr>
        <w:t xml:space="preserve">je bio unaprijed određen, međutim, budući  da je potpisan Sporazum između MZOS-a i NSK o nabavi elektroničkih izvora za akademsku zajednicu, gospođa Dunja </w:t>
      </w:r>
      <w:proofErr w:type="spellStart"/>
      <w:r w:rsidRPr="005C2B5C">
        <w:rPr>
          <w:rFonts w:ascii="Times New Roman" w:hAnsi="Times New Roman"/>
          <w:sz w:val="24"/>
          <w:szCs w:val="24"/>
        </w:rPr>
        <w:t>Seiter</w:t>
      </w:r>
      <w:proofErr w:type="spellEnd"/>
      <w:r w:rsidRPr="005C2B5C">
        <w:rPr>
          <w:rFonts w:ascii="Times New Roman" w:hAnsi="Times New Roman"/>
          <w:sz w:val="24"/>
          <w:szCs w:val="24"/>
        </w:rPr>
        <w:t>-</w:t>
      </w:r>
      <w:proofErr w:type="spellStart"/>
      <w:r w:rsidRPr="005C2B5C">
        <w:rPr>
          <w:rFonts w:ascii="Times New Roman" w:hAnsi="Times New Roman"/>
          <w:sz w:val="24"/>
          <w:szCs w:val="24"/>
        </w:rPr>
        <w:t>Šverko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vršiteljica dužnosti glavnog ravnatelja, obavijestila je okupljene i zainteresiranu javnost o potpisanom dokumentu i planovima rada za sljedeću godinu.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Gost Radionice je bio i jedan od članova savjetodavnog povjerenstva, prof. dr. sc. Predrag Šustar, potvrđen od strane MZOS-a te je pozdravio prisutne.</w:t>
      </w:r>
    </w:p>
    <w:p w:rsidR="00C1475E" w:rsidRPr="005C2B5C" w:rsidRDefault="00C1475E" w:rsidP="004F68B2">
      <w:pPr>
        <w:spacing w:line="240" w:lineRule="auto"/>
        <w:jc w:val="both"/>
        <w:rPr>
          <w:rStyle w:val="Hiperveza"/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U uvodnom izlaganju  </w:t>
      </w:r>
      <w:proofErr w:type="spellStart"/>
      <w:r w:rsidRPr="005C2B5C">
        <w:rPr>
          <w:rFonts w:ascii="Times New Roman" w:hAnsi="Times New Roman"/>
          <w:sz w:val="24"/>
          <w:szCs w:val="24"/>
        </w:rPr>
        <w:t>dr.sc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Zagorka Majstorović i Marko Orešković predstavili su novi Portal za baze podataka, dostupan na mrežnim stranicama: </w:t>
      </w:r>
      <w:hyperlink r:id="rId91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http://baze.nsk.hr/</w:t>
        </w:r>
      </w:hyperlink>
      <w:r w:rsidRPr="005C2B5C">
        <w:rPr>
          <w:rStyle w:val="Hiperveza"/>
          <w:rFonts w:ascii="Times New Roman" w:hAnsi="Times New Roman"/>
          <w:sz w:val="24"/>
          <w:szCs w:val="24"/>
        </w:rPr>
        <w:t xml:space="preserve"> Knjižnice: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Sporazum o suradnji između NSK i MZOS pri nabavi i osiguranju dostupnosti elektroničkih izvora znanstvenih i stručnih informacija sklopljen je 23.4.2015.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Ovim Sporazumom utvrđuje se suradnja između Ministarstva i Knjižnice pri nabavi i osiguravanju dostupnosti i korištenja elektroničkih izvora znanstvenih i stručnih informacija u okviru zajedničkih interesa potpisnica Sporazuma i u okviru interesa javnih znanstvenih organizacija upisanih u Upisnik znanstvenih organizacija pri Ministarstvu, a u okviru kojih djeluje knjižnica.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Ciljevi suradnje između Ministarstva i Knjižnice su: povezivanje, usklađivanje i suradnja pri nabavi i osiguravanju dostupnosti i korištenja elektroničkih izvora znanstvenih i stručnih informacija; racionalno korištenje financijskih sredstava za nabavu elektroničkih izvora znanstvenih i stručnih informacija i postizanje optimalnih uvjeta zajedničke nabave, dostupnosti i korištenja elektroničkih izvora znanstvenih i stručnih informacija. U svrhu ostvarivanja utvrđenih ciljeva, Knjižnica će obavljati niz zadaća.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NSK je ispunila obvezu iz članka 4. Sporazuma te je imenovala Savjetodavno povjerenstvo u sastavu (u privitku):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Prirodne znanosti: dr. sc. Bojan Macan, viši knjižničar voditelj Knjižnice Instituta Ruđer Bošković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Biomedicinske znanosti: prof. </w:t>
      </w:r>
      <w:proofErr w:type="spellStart"/>
      <w:r w:rsidRPr="005C2B5C">
        <w:rPr>
          <w:rFonts w:ascii="Times New Roman" w:hAnsi="Times New Roman"/>
          <w:sz w:val="24"/>
          <w:szCs w:val="24"/>
        </w:rPr>
        <w:t>dr.sc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Miloš </w:t>
      </w:r>
      <w:proofErr w:type="spellStart"/>
      <w:r w:rsidRPr="005C2B5C">
        <w:rPr>
          <w:rFonts w:ascii="Times New Roman" w:hAnsi="Times New Roman"/>
          <w:sz w:val="24"/>
          <w:szCs w:val="24"/>
        </w:rPr>
        <w:t>Judaš</w:t>
      </w:r>
      <w:proofErr w:type="spellEnd"/>
      <w:r w:rsidRPr="005C2B5C">
        <w:rPr>
          <w:rFonts w:ascii="Times New Roman" w:hAnsi="Times New Roman"/>
          <w:sz w:val="24"/>
          <w:szCs w:val="24"/>
        </w:rPr>
        <w:t>, Sveučilište u Zagrebu, prorektor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Tehničke znanosti: dr. sc. Andrija </w:t>
      </w:r>
      <w:proofErr w:type="spellStart"/>
      <w:r w:rsidRPr="005C2B5C">
        <w:rPr>
          <w:rFonts w:ascii="Times New Roman" w:hAnsi="Times New Roman"/>
          <w:sz w:val="24"/>
          <w:szCs w:val="24"/>
        </w:rPr>
        <w:t>Nenadić</w:t>
      </w:r>
      <w:proofErr w:type="spellEnd"/>
      <w:r w:rsidRPr="005C2B5C">
        <w:rPr>
          <w:rFonts w:ascii="Times New Roman" w:hAnsi="Times New Roman"/>
          <w:sz w:val="24"/>
          <w:szCs w:val="24"/>
        </w:rPr>
        <w:t>, knjižničarski savjetnik, Sveučilište u Splitu, knjižnica Pomorskog fakulteta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Humanističke znanosti: prof. dr. sc. Predrag Šustar, FF, Sveučilište u Rijeci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Društvene znanosti: dr. sc. Svjetlana Mokriš, viša knjižničarka, Gradska i sveučilišna knjižnica Osijek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MZOS: Ivana </w:t>
      </w:r>
      <w:proofErr w:type="spellStart"/>
      <w:r w:rsidRPr="005C2B5C">
        <w:rPr>
          <w:rFonts w:ascii="Times New Roman" w:hAnsi="Times New Roman"/>
          <w:sz w:val="24"/>
          <w:szCs w:val="24"/>
        </w:rPr>
        <w:t>Pavlaković</w:t>
      </w:r>
      <w:proofErr w:type="spellEnd"/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NSK: dr. sc. Zagorka Majstorović, knjižničarska savjetnica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Sukladno obvezama iz Sporazuma NSK  omogućuje pristup bazama podataka s nacionalnom licencom akademskoj i znanstvenoj zajednici putem Portala elektroničkih izvora za hrvatsku akademsku i znanstvenu zajednicu koji funkcijski i raspoloživim mogućnostima odgovara portalu Centra za </w:t>
      </w:r>
      <w:proofErr w:type="spellStart"/>
      <w:r w:rsidRPr="005C2B5C">
        <w:rPr>
          <w:rFonts w:ascii="Times New Roman" w:hAnsi="Times New Roman"/>
          <w:sz w:val="24"/>
          <w:szCs w:val="24"/>
        </w:rPr>
        <w:t>online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baze podataka.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Nacionalna i sveučilišna knjižnica u Zagrebu preuzima dosadašnju ulogu MZOS-a, kao i ulogu Centra za </w:t>
      </w:r>
      <w:proofErr w:type="spellStart"/>
      <w:r w:rsidRPr="005C2B5C">
        <w:rPr>
          <w:rFonts w:ascii="Times New Roman" w:hAnsi="Times New Roman"/>
          <w:sz w:val="24"/>
          <w:szCs w:val="24"/>
        </w:rPr>
        <w:t>online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baze podataka.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Prisutnima na Radionici Marko Orešković je prezentirao rad Portala i pristupa bazama preko Proxy izvan IP raspona institucija.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Radionica je unutar tematske cjeline – Knjižnične zbirke i usluge – ukazala na preoblikovanje pristupa u izgradnji fondova visokoškolskih knjižnica, kao i na važnost razvoja elektroničkih sustava za osiguravanje pristupa udaljenoj građi promicanjem slobodnog softvera.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Održana su sljedeća predavanja: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Nabava knjižnične građe i organizacije zbirki u visokoškolskim knjižnicama sveučilišta Josipa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Jurja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Strossmayera u Osijeku: istraživanje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Gordana </w:t>
      </w:r>
      <w:proofErr w:type="spellStart"/>
      <w:r w:rsidRPr="005C2B5C">
        <w:rPr>
          <w:rFonts w:ascii="Times New Roman" w:hAnsi="Times New Roman"/>
          <w:sz w:val="24"/>
          <w:szCs w:val="24"/>
        </w:rPr>
        <w:t>Gašo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Jasminka Mihaljević, Ljiljana </w:t>
      </w:r>
      <w:proofErr w:type="spellStart"/>
      <w:r w:rsidRPr="005C2B5C">
        <w:rPr>
          <w:rFonts w:ascii="Times New Roman" w:hAnsi="Times New Roman"/>
          <w:sz w:val="24"/>
          <w:szCs w:val="24"/>
        </w:rPr>
        <w:t>Siber</w:t>
      </w:r>
      <w:proofErr w:type="spellEnd"/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Čimbenici kvalitete dobro organiziranih knjižničnih zbirki visokoškolskih knjižnica su razrađeni postupci istraživanja potreba korisnika, utvrđeni kriteriji odabira građe nabavne politike, ali i kontinuirano vrednovanje i pročišćavanje knjižničnog fonda.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Ovaj rad prikazuje rezultate istraživanja provedenog tijekom ožujka 2015. godine na temu nabave knjižnične građe i organizacije zbirki u visokoškolskim knjižnicama u sastavu Sveučilišta Josipa </w:t>
      </w:r>
      <w:proofErr w:type="spellStart"/>
      <w:r w:rsidRPr="005C2B5C">
        <w:rPr>
          <w:rFonts w:ascii="Times New Roman" w:hAnsi="Times New Roman"/>
          <w:sz w:val="24"/>
          <w:szCs w:val="24"/>
        </w:rPr>
        <w:t>Jurja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Strossmayera u Osijeku. Cilj istraživanja je utvrditi na koji su način organizirane knjižnične zbirke te provodi li se sustavna nabavna politika u njihovoj izgradnji. Poseban naglasak je na spoznaji o postojanju pisanih dokumenata nabavne politike u  ustanovi i knjižnici, utvrđivanju načina provođenja nabave prema vrsti građe i obliku nabave, te eventualnim problemima i najboljim načinima njihovog rješavanja. Svrha je istraživanja odrediti okvir za izgradnju smjernica za nabavu knjižnične građe u visokoškolskim knjižnicama usprkos očekivanim razlikama koje proizlaze iz različitosti znanstvenih i stručnih potreba pojedinih fakulteta. Istraživanje polazi od pretpostavke da će se izvrsnost u organizaciji knjižničnih zbirki postići definiranjem pisanih dokumenata o načinu izgradnje knjižničnih zbirki, transparentnim provođenjem nabavne politike te suradnjom s drugim knjižnicama.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Kao podloga za utvrđivanje sadašnjeg stanja organizacije knjižničnih zbirki i nabavne politike koristi se metoda anketnog upitnika. Rezultati analize će se upotrijebiti za raspravu putem fokus grupe voditelja visokoškolskih knjižnica u sastavu Sveučilišta u Osijeku, temeljem kojih će se donijeti zaključci u kojem obliku bi se trebala definirati i provoditi politika organizacije i nabave knjižničnih zbirki. Istraživanje će rezultirati predloženim okvirom za smjernice za organizaciju i nabavu knjižničnih zbirki u visokoškolskim knjižnicama, uz uvažavanje različitosti. Ovakav pismeni okvir može poslužiti kao podloga za daljnje istraživanje u pravcu definiranja smjernica za nabavu knjižnične građe visokoškolskih knjižnica u sastavu pojedinih sveučilišta u Hrvatskoj.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Sinergija nabave i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međuknjžnične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posudbe: prikaz modela Patron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Driven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Acquisitions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(PDA)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Sonja Avalon, Vesna Golubović, Kristina Romić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PDA (Patron </w:t>
      </w:r>
      <w:proofErr w:type="spellStart"/>
      <w:r w:rsidRPr="005C2B5C">
        <w:rPr>
          <w:rFonts w:ascii="Times New Roman" w:hAnsi="Times New Roman"/>
          <w:sz w:val="24"/>
          <w:szCs w:val="24"/>
        </w:rPr>
        <w:t>Driven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Acquisitins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) je zajednički model nabave i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 u suvremenom knjižničnom poslovanju. U širokoj je primjeni od 2011. godine u sveučilišnim knjižničnim sustavima u zapadnim zemljama (USA, GB). Osnovna značajka modela je izravno uključivanje krajnjih korisnika u nabavu, odnosno u izgradnju, pristup i razvoj fondova. Tražene publikacije se mogu identificirati na mrežnim stranicama pojedinih izdavača, proizvođača informacija, e-knjižara, i korisniku je dopušteno koristiti digitalne sadržaje (e-knjige, e-časopise) koji još nisu licencirani. Isto tako, za analognu građu korisnik može uputiti zahtjev za nabavu pojedinog naslova. Transakcije podataka o korištenju i zahtjevima za nabavu informacijskih izvora postaju smjernice za nabavu istog.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Dominanto globalno web okruženje, digitalni formati i promijenjene osobine korisnika mijenjaju tradicionalni pristup izgradnje i upravljanja knjižničnih zbirki.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C1475E" w:rsidRPr="005C2B5C" w:rsidRDefault="00C1475E" w:rsidP="004F68B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SEND 2.0 – nova verzija programske aplikacije za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posudbu knjižnice IRB-a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Sofija </w:t>
      </w:r>
      <w:proofErr w:type="spellStart"/>
      <w:r w:rsidRPr="005C2B5C">
        <w:rPr>
          <w:rFonts w:ascii="Times New Roman" w:hAnsi="Times New Roman"/>
          <w:sz w:val="24"/>
          <w:szCs w:val="24"/>
        </w:rPr>
        <w:t>Konjević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Karlo </w:t>
      </w:r>
      <w:proofErr w:type="spellStart"/>
      <w:r w:rsidRPr="005C2B5C">
        <w:rPr>
          <w:rFonts w:ascii="Times New Roman" w:hAnsi="Times New Roman"/>
          <w:sz w:val="24"/>
          <w:szCs w:val="24"/>
        </w:rPr>
        <w:t>Hrenović</w:t>
      </w:r>
      <w:proofErr w:type="spellEnd"/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SEND 2.0 je besplatna programska aplikacija namijenjena registriranim knjižnicama i njihovim korisnicima za potrebe nabave građe putem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posudbe. Aplikacija razvijena u Knjižnici Instituta Ruđer Bošković predstavljena je javnosti na Kolokviju Knjižnice Instituta Ruđer Bošković u travnju 2014. godine. Pristup za knjižnice i njihove korisnike omogućen je putem AAI@</w:t>
      </w:r>
      <w:proofErr w:type="spellStart"/>
      <w:r w:rsidRPr="005C2B5C">
        <w:rPr>
          <w:rFonts w:ascii="Times New Roman" w:hAnsi="Times New Roman"/>
          <w:sz w:val="24"/>
          <w:szCs w:val="24"/>
        </w:rPr>
        <w:t>EduHr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korisničkog računa, a također je omogućena posebna registracija za knjižnice izvan sustava. Zamišljen je kao aplikacija za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posudbu putem koje knjižnice mogu naručivati građu od Knjižnice IRB-a, ali i od svih ostalih knjižnica iz Hrvatske/inozemstva koje se prijave u sustav. Također postoji  mogućnost da korisnici pojedinih knjižnica putem SEND-a 2.0 šalju svojoj matičnoj knjižnici zahtjeve za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posudbu koje knjižničari – administratori sustava prosljeđuju dalje, drugim registriranim knjižnicama u SEND-u ili „virtualnim'“ knjižnicama od kojih naručuju traženu građu, a koje nisu registrirane u SEND-u. Svaka registrirana knjižnica ima mogućnost dodavanja tzv. „virtualnih“' knjižnica čija je prvenstvena funkcija vođenje nadzora nad cjelokupnim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međuknjižničnim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poslovanjem knjižnice te prikupljanje statističkih pokazatelja putem SEND-a. SEND 2.0 pruža potpunu podršku u procesu narudžbe/dostave tiskane i digitalne građe, a putem modula statistike olakšan je uvid i nadzor u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međuknjižničnu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posudbu.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Elektronički sustav za osiguravanje pristupa udaljenoj građi: još jedna primjena slobodnog softvera u Knjižnici Filozofskog fakulteta Sveučilišta u Zagrebu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Tea Čonč, Marijana Glavica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Knjižnica Filozofskog fakulteta Sveučilišta u Zagrebu uslugama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 i skeniranja na zahtjev svojim korisnicima i drugim knjižnicama osigurava pristup udaljenoj građi.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Općenito gledano, današnje elektroničko pružanje ovih usluga (koje se često objedinjeno nazivaju dostavom dokumenata) obuhvaća mnogo raznorodnih poslovnih procesa</w:t>
      </w:r>
      <w:r w:rsidRPr="005C2B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2B5C">
        <w:rPr>
          <w:rFonts w:ascii="Times New Roman" w:hAnsi="Times New Roman"/>
          <w:sz w:val="24"/>
          <w:szCs w:val="24"/>
        </w:rPr>
        <w:t>čije se prakse usto razlikuju od knjižnice do knjižnice. Računalna podrška pružanja ovih usluga podrazumijeva pokrivenost dva važna raznorodna segmenta: komunikaciju s krajnjim korisnicima i drugim knjižnicama te vođenje evidencije o posredovanoj građi. Jedno će softversko rješenje, čak i kada se radi o najnaprednijem integriranom knjižničnom softveru, teško pokriti obje potrebe.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Budući da u Hrvatskoj trenutno ne postoji jedinstveni sustav za pružanje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 (pojedinačna rješenja nekih knjižnica i pojedinaca u razvojnim su fazama), niti zasad postoji skupni katalog kao osnovni preduvjet organizacije takvoga sustava, Knjižnica Filozofskog fakulteta u Zagrebu osmislila je i implementirala svoj sustav neophodan za svakodnevno pružanje usluge utemeljen na dvama slobodnim softverskim rješenjima. Integrirani knjižnični softver </w:t>
      </w:r>
      <w:proofErr w:type="spellStart"/>
      <w:r w:rsidRPr="005C2B5C">
        <w:rPr>
          <w:rFonts w:ascii="Times New Roman" w:hAnsi="Times New Roman"/>
          <w:sz w:val="24"/>
          <w:szCs w:val="24"/>
        </w:rPr>
        <w:t>Koha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omogućio je pohranu bibliografskih podataka, bilježenje podataka o nabavi, praćenje cirkulacije posredovanih dokumenata te računovodstvenu evidenciju, dok se softver </w:t>
      </w:r>
      <w:proofErr w:type="spellStart"/>
      <w:r w:rsidRPr="005C2B5C">
        <w:rPr>
          <w:rFonts w:ascii="Times New Roman" w:hAnsi="Times New Roman"/>
          <w:sz w:val="24"/>
          <w:szCs w:val="24"/>
        </w:rPr>
        <w:t>Request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tracker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koristi za komunikaciju s korisnicima i drugim knjižnicama, praćenje zahtjeva i organizaciju posla. Cjeloviti podaci o posredovanoj građi dostupni su preko izvještaja iz </w:t>
      </w:r>
      <w:proofErr w:type="spellStart"/>
      <w:r w:rsidRPr="005C2B5C">
        <w:rPr>
          <w:rFonts w:ascii="Times New Roman" w:hAnsi="Times New Roman"/>
          <w:sz w:val="24"/>
          <w:szCs w:val="24"/>
        </w:rPr>
        <w:t>Kohe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uz pomoć istih alata koji se koriste i za svu ostalu knjižničnu građu.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Ovaj je sustav, osim što je znatno unaprijedio pružanje </w:t>
      </w:r>
      <w:proofErr w:type="spellStart"/>
      <w:r w:rsidRPr="005C2B5C">
        <w:rPr>
          <w:rFonts w:ascii="Times New Roman" w:hAnsi="Times New Roman"/>
          <w:sz w:val="24"/>
          <w:szCs w:val="24"/>
        </w:rPr>
        <w:t>međuknjižnične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posudbe, omogućio i uvođenje usluge skeniranja na zahtjev koja osigurava elektroničke preslike članaka i poglavlja iz fonda Knjižnice svim korisnicima, a ne samo drugim knjižnicama kao što je to ranije bio slučaj. 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aktivnosti za 2016. godinu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Na kraju održane Radionice članovi Komisije su donijele  sljedeće zaključke koje kao platformu za Plan Komisije za 2016. godinu:</w:t>
      </w:r>
    </w:p>
    <w:p w:rsidR="00C1475E" w:rsidRPr="005C2B5C" w:rsidRDefault="00C1475E" w:rsidP="004F68B2">
      <w:pPr>
        <w:pStyle w:val="Odlomakpopis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Podrška koordiniranoj nabavi e-izvora za visokoškolski sustav i akademsku zajednicu (kroz skupove i Radionice) – rad Komisije isključivo kao podrška NSK.</w:t>
      </w:r>
    </w:p>
    <w:p w:rsidR="00C1475E" w:rsidRPr="005C2B5C" w:rsidRDefault="00C1475E" w:rsidP="004F68B2">
      <w:pPr>
        <w:pStyle w:val="Odlomakpopis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Zajednička suradnja i povezivanje knjižnica u zajednički sustav  MKP promicanjem slobodnog softvera.</w:t>
      </w:r>
    </w:p>
    <w:p w:rsidR="00C1475E" w:rsidRPr="005C2B5C" w:rsidRDefault="00C1475E" w:rsidP="004F68B2">
      <w:pPr>
        <w:pStyle w:val="Odlomakpopis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Kontinuirano praćenje novih modela nabave i MKP u svijetu koje prate nove tehnologije.</w:t>
      </w:r>
    </w:p>
    <w:p w:rsidR="00C1475E" w:rsidRPr="00CF2F04" w:rsidRDefault="00C1475E" w:rsidP="004F68B2">
      <w:pPr>
        <w:pStyle w:val="Naslov4"/>
      </w:pPr>
      <w:r w:rsidRPr="00CF2F04">
        <w:t>Komisija za zavičajne zbirke (predsjednica Ljiljana Krpeljević)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rFonts w:eastAsia="TimesNewRomanPS-ItalicMT"/>
          <w:szCs w:val="24"/>
        </w:rPr>
        <w:t xml:space="preserve">Izvješće </w:t>
      </w:r>
      <w:r w:rsidRPr="005C2B5C">
        <w:rPr>
          <w:szCs w:val="24"/>
        </w:rPr>
        <w:t>o radu u 2015. godini i plan aktivnosti za 2016. godinu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rad Komisije za zavičajne zbirke uključeno je 13 članova, 11 redovnih i 2 pridružena. Tijekom 2015. godine članovi Komisije komunicirali su putem elektroničke pošte i dogovarali pojedinosti vezane uz organizaciju stručnog skupa posvećenog zavičajnim zbirkama, te razmjenjivali iskustva vezana uz problematiku zavičajnih zbirki.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rujnu je održana elektronička sjednica na kojoj se raspravljalo o  Nacrtu Strategije hrvatskog knjižničarstva 2016.-2020.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U travnju 2016. godine Komisija za zavičajne zbirke Hrvatskoga knjižničarskog društva u suradnji s Društvom knjižničara Slavonije, Baranje i Srijema i Gradske i sveučilišne knjižnice Osijek planira održati 2. okrugli stol Zavičajni fondovi i zbirke u knjižnicama panonskog prostora : u digitalnom okruženju! koji bi bio međunarodnog karaktera i na kojemu bi se sagledalo što se napravilo u protekle dvije godine, s posebnim naglaskom na projekte digitalizacije zavičajne građe, te moguću konkretnu suradnju kroz pojedine, zajedničke projekte. Okrugli stol je prijavljen na natječaj Ministarstva kulture.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Također se planira izdavanje zbornika radova s temom zavičajnih zbirki u kojemu bi bili okupljeni radovi s 1. i 2. okruglog stola Zavičajni fondovi i zbirke u knjižnicama panonskog prostora.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Do kraja 2016. godine planiraju se 2 sastanka članova Komisije.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475E" w:rsidRPr="00CF2F04" w:rsidRDefault="00C1475E" w:rsidP="004F68B2">
      <w:pPr>
        <w:pStyle w:val="Naslov4"/>
      </w:pPr>
      <w:r w:rsidRPr="00CF2F04">
        <w:t>Radna grupa za audiovizualnu građu i multimediju (predsjednik Lobel Machala)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Članovi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Lobel Machala, predsjednik (Nacionalna i sveučilišna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2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lmachala@nsk.hr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Danka </w:t>
      </w:r>
      <w:proofErr w:type="spellStart"/>
      <w:r w:rsidRPr="005C2B5C">
        <w:rPr>
          <w:rFonts w:ascii="Times New Roman" w:hAnsi="Times New Roman"/>
          <w:sz w:val="24"/>
          <w:szCs w:val="24"/>
        </w:rPr>
        <w:t>Hajsig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(Knjižnice grada Zagreba-Gradska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3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danka.hajsig@kgz.hr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Vedrana </w:t>
      </w:r>
      <w:proofErr w:type="spellStart"/>
      <w:r w:rsidRPr="005C2B5C">
        <w:rPr>
          <w:rFonts w:ascii="Times New Roman" w:hAnsi="Times New Roman"/>
          <w:sz w:val="24"/>
          <w:szCs w:val="24"/>
        </w:rPr>
        <w:t>Markić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redovni član (Gradska knjižnica i čitaonica Vinkovci.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4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vedrana1608@net.hr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Tatjana Mihalić, redovni član (Nacionalna i sveučilišna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5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tmihalic@nsk.hr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Igor </w:t>
      </w:r>
      <w:proofErr w:type="spellStart"/>
      <w:r w:rsidRPr="005C2B5C">
        <w:rPr>
          <w:rFonts w:ascii="Times New Roman" w:hAnsi="Times New Roman"/>
          <w:sz w:val="24"/>
          <w:szCs w:val="24"/>
        </w:rPr>
        <w:t>Mladinić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redovni član (Knjižnice grada Zagreba-Gradska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6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igor.mladinic@kgz.hr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Helena Novak, redovni član (Gradska knjižnica Zadar.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7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hnovak@gkzd.hr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Željka </w:t>
      </w:r>
      <w:proofErr w:type="spellStart"/>
      <w:r w:rsidRPr="005C2B5C">
        <w:rPr>
          <w:rFonts w:ascii="Times New Roman" w:hAnsi="Times New Roman"/>
          <w:sz w:val="24"/>
          <w:szCs w:val="24"/>
        </w:rPr>
        <w:t>Radovinović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redovni član (Sveučilište u Zagrebu-Muzička akademija.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8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zradovinovic@muza.hr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Vikica Semenski, redovni član (Knjižnice grada Zagreba-Gradska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99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vikica.semenski@kgz.hr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Tomislav Silić, redovni član (Knjižnice grada Zagreba-Knjižnica Augusta Cesarca.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100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tomislav.silic@kgz.hr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Ana Šimić (Gradska knjižnica “Juraj </w:t>
      </w:r>
      <w:proofErr w:type="spellStart"/>
      <w:r w:rsidRPr="005C2B5C">
        <w:rPr>
          <w:rFonts w:ascii="Times New Roman" w:hAnsi="Times New Roman"/>
          <w:sz w:val="24"/>
          <w:szCs w:val="24"/>
        </w:rPr>
        <w:t>Šižgorić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”, Šibenik.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101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asimic@knjiznica-sibenik.hr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Želja </w:t>
      </w:r>
      <w:proofErr w:type="spellStart"/>
      <w:r w:rsidRPr="005C2B5C">
        <w:rPr>
          <w:rFonts w:ascii="Times New Roman" w:hAnsi="Times New Roman"/>
          <w:sz w:val="24"/>
          <w:szCs w:val="24"/>
        </w:rPr>
        <w:t>Trbović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redovni član (Gradska knjižnica Ante Kovačića.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102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zelja.trbovic@kgz.hr</w:t>
        </w:r>
      </w:hyperlink>
      <w:r w:rsidRPr="005C2B5C">
        <w:rPr>
          <w:rFonts w:ascii="Times New Roman" w:hAnsi="Times New Roman"/>
          <w:sz w:val="24"/>
          <w:szCs w:val="24"/>
        </w:rPr>
        <w:t xml:space="preserve">); Sanja Vukasović-Rogač, redovni član (Knjižnice grada Zagreba-Gradska knjižnica. </w:t>
      </w:r>
      <w:proofErr w:type="spellStart"/>
      <w:r w:rsidRPr="005C2B5C">
        <w:rPr>
          <w:rFonts w:ascii="Times New Roman" w:hAnsi="Times New Roman"/>
          <w:sz w:val="24"/>
          <w:szCs w:val="24"/>
        </w:rPr>
        <w:t>Email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: </w:t>
      </w:r>
      <w:hyperlink r:id="rId103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s.vukasovic.rogac@kgz.hr</w:t>
        </w:r>
      </w:hyperlink>
      <w:r w:rsidRPr="005C2B5C">
        <w:rPr>
          <w:rFonts w:ascii="Times New Roman" w:hAnsi="Times New Roman"/>
          <w:sz w:val="24"/>
          <w:szCs w:val="24"/>
        </w:rPr>
        <w:t>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Izvješće o realizaciji programa za 2015. godinu i plan rada za 2016. godinu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2015. godini Radna je grupa djelovala kroz samostalne aktivnosti članova, u edukaciji, praćenju tehnoloških iskustava, prikupljanju literature, dokumenata i drugih izvora informacija, ali je pritom izostala razmjena tih informacija i saznanja među članovima Radne grupe.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Za 2016. godinu planira se revizija rada Radne grupe, pokrenut će se pitanje svrsishodnosti s obzirom na nove okolnost i razvoj struke (izrada novih pravilnika rada i sl.). Planira se publiciranje (na webu) individualnih rješenja koje knjižnice koje se bave AV građom prakticiraju u radu.</w:t>
      </w:r>
    </w:p>
    <w:p w:rsidR="00C1475E" w:rsidRPr="00CF2F04" w:rsidRDefault="00C1475E" w:rsidP="004F68B2">
      <w:pPr>
        <w:pStyle w:val="Naslov4"/>
      </w:pPr>
      <w:r w:rsidRPr="00CF2F04">
        <w:lastRenderedPageBreak/>
        <w:t>Radna grupa za serijske publikacije (predsjednica Sonja Pigac Ljubi)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Izvješće o radu u 2015. godini</w:t>
      </w:r>
    </w:p>
    <w:p w:rsidR="00C1475E" w:rsidRPr="005C2B5C" w:rsidRDefault="00C1475E" w:rsidP="004F68B2">
      <w:pPr>
        <w:pStyle w:val="Odlomakpopisa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Izrada analize prezentacije serijskih publikacija na mrežnim stranicama knjižnica – djelomično završeno.</w:t>
      </w:r>
    </w:p>
    <w:p w:rsidR="00C1475E" w:rsidRPr="005C2B5C" w:rsidRDefault="00C1475E" w:rsidP="004F68B2">
      <w:pPr>
        <w:pStyle w:val="Odlomakpopisa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Rad na novom nacionalnom pravilniku za katalogizaciju unutar Radne grupe za </w:t>
      </w:r>
      <w:proofErr w:type="spellStart"/>
      <w:r w:rsidRPr="005C2B5C">
        <w:rPr>
          <w:rFonts w:ascii="Times New Roman" w:hAnsi="Times New Roman"/>
          <w:sz w:val="24"/>
          <w:szCs w:val="24"/>
        </w:rPr>
        <w:t>kataložni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opis i Radne grupe NSK katalogizacija.</w:t>
      </w:r>
    </w:p>
    <w:p w:rsidR="00C1475E" w:rsidRPr="005C2B5C" w:rsidRDefault="00C1475E" w:rsidP="004F68B2">
      <w:pPr>
        <w:pStyle w:val="Odlomakpopisa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Praćenje međunarodnih standarda i funkcionalnih modela FRBR i </w:t>
      </w:r>
      <w:proofErr w:type="spellStart"/>
      <w:r w:rsidRPr="005C2B5C">
        <w:rPr>
          <w:rFonts w:ascii="Times New Roman" w:hAnsi="Times New Roman"/>
          <w:sz w:val="24"/>
          <w:szCs w:val="24"/>
        </w:rPr>
        <w:t>PRESSoo</w:t>
      </w:r>
      <w:proofErr w:type="spellEnd"/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Ažuriranje i održavanje mrežnih stranica Komisije.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Aktivnosti članova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Članak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B5C">
        <w:rPr>
          <w:rFonts w:ascii="Times New Roman" w:hAnsi="Times New Roman"/>
          <w:sz w:val="24"/>
          <w:szCs w:val="24"/>
        </w:rPr>
        <w:t>Getliher</w:t>
      </w:r>
      <w:proofErr w:type="spellEnd"/>
      <w:r w:rsidRPr="005C2B5C">
        <w:rPr>
          <w:rFonts w:ascii="Times New Roman" w:hAnsi="Times New Roman"/>
          <w:sz w:val="24"/>
          <w:szCs w:val="24"/>
        </w:rPr>
        <w:t>, Danijela; Ana Knežević Cerovski. Jeste li jedinstveni, imate li ISNI?. // Kemija u industriji 64, 3/4(2015), 175-176.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Izlaganje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27. ožujka 2015. Određivanje i primjena povezujućeg ISSN-a (ISSN-L), NSK, Zagreb – D. </w:t>
      </w:r>
      <w:proofErr w:type="spellStart"/>
      <w:r w:rsidRPr="005C2B5C">
        <w:rPr>
          <w:rFonts w:ascii="Times New Roman" w:hAnsi="Times New Roman"/>
          <w:sz w:val="24"/>
          <w:szCs w:val="24"/>
        </w:rPr>
        <w:t>Getliher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</w:p>
    <w:p w:rsidR="00C1475E" w:rsidRPr="005C2B5C" w:rsidRDefault="00C1475E" w:rsidP="004F68B2">
      <w:pPr>
        <w:pStyle w:val="Naslov5"/>
        <w:rPr>
          <w:szCs w:val="24"/>
        </w:rPr>
      </w:pPr>
      <w:r w:rsidRPr="005C2B5C">
        <w:rPr>
          <w:szCs w:val="24"/>
        </w:rPr>
        <w:t>Plan aktivnosti za 2016. godinu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Analiza prezentacije serijskih publikacija na mrežnim stranicama knjižnica – dovršetak i predstavljanje rezultata (objavljivanje stručnog rada, izlaganje)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Praćenje i primjena međunarodnih standarda za opis serijskih publikacija (objedinjeno izdanje ISBD-a, RDA), funkcionalnog modela FRBR i ontologijskog modela </w:t>
      </w:r>
      <w:proofErr w:type="spellStart"/>
      <w:r w:rsidRPr="005C2B5C">
        <w:rPr>
          <w:rFonts w:ascii="Times New Roman" w:hAnsi="Times New Roman"/>
          <w:sz w:val="24"/>
          <w:szCs w:val="24"/>
        </w:rPr>
        <w:t>PRESSoo</w:t>
      </w:r>
      <w:proofErr w:type="spellEnd"/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Poboljšanje i rad na promociji ujednačavanja </w:t>
      </w:r>
      <w:proofErr w:type="spellStart"/>
      <w:r w:rsidRPr="005C2B5C">
        <w:rPr>
          <w:rFonts w:ascii="Times New Roman" w:hAnsi="Times New Roman"/>
          <w:sz w:val="24"/>
          <w:szCs w:val="24"/>
        </w:rPr>
        <w:t>kataložne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prakse sa serijskim publikacijama u hrvatskim knjižnicama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Suradnja među knjižnicama s istim ili sličnim interesima u postupcima nabave, obrade i drugim postupcima sa serijskim publikacijama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Pitanje nabave časopisa s naglaskom na odnos tiskanih i elektroničkih časopisa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Održavanje tečajeva/predavanja/radionica u sklopu CSSU-a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Praćenje aktivnosti IFLA-ine Sekcije za serijske publikacije i drugu neomeđenu građu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Pružanje stručne pomoći </w:t>
      </w:r>
      <w:proofErr w:type="spellStart"/>
      <w:r w:rsidRPr="005C2B5C">
        <w:rPr>
          <w:rFonts w:ascii="Times New Roman" w:hAnsi="Times New Roman"/>
          <w:sz w:val="24"/>
          <w:szCs w:val="24"/>
        </w:rPr>
        <w:t>katalogizatorima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serijskih publikacija</w:t>
      </w:r>
    </w:p>
    <w:p w:rsidR="00C1475E" w:rsidRPr="005C2B5C" w:rsidRDefault="00C1475E" w:rsidP="004F68B2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Suradnja među knjižnicama s istim ili sličnim interesima u postupcima nabave, obrade i drugim postupcima sa serijskim publikacijama</w:t>
      </w:r>
    </w:p>
    <w:p w:rsidR="00C1475E" w:rsidRPr="00CF2F04" w:rsidRDefault="00C1475E" w:rsidP="004F68B2">
      <w:pPr>
        <w:pStyle w:val="Naslov4"/>
        <w:rPr>
          <w:rFonts w:eastAsia="TimesNewRomanPS-ItalicMT"/>
        </w:rPr>
      </w:pPr>
      <w:r w:rsidRPr="00CF2F04">
        <w:rPr>
          <w:rFonts w:eastAsia="TimesNewRomanPS-ItalicMT"/>
        </w:rPr>
        <w:t>Uredništva HKD-a</w:t>
      </w:r>
    </w:p>
    <w:p w:rsidR="00C1475E" w:rsidRPr="005C2B5C" w:rsidRDefault="00C1475E" w:rsidP="004F68B2">
      <w:pPr>
        <w:pStyle w:val="Naslov5"/>
        <w:rPr>
          <w:rFonts w:eastAsia="TimesNewRomanPS-ItalicMT"/>
          <w:szCs w:val="24"/>
        </w:rPr>
      </w:pPr>
      <w:r w:rsidRPr="005C2B5C">
        <w:rPr>
          <w:szCs w:val="24"/>
        </w:rPr>
        <w:t>Izvješće o radu u 2015. godini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lastRenderedPageBreak/>
        <w:t>“Vjesnik Bibliotekara Hrvatske”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Časopis „Vjesnik bibliotekara Hrvatske“ (ISSN 0507-1925) objavljuje se od 1950.g. i najznačajniji je znanstveno-stručni časopis za područje knjižničarstva u Republici Hrvatskoj. Objavljuje se uz financijsku potporu Ministarstva kulture Republike Hrvatske, Gradskog ureda za obrazovanje, kulturu i šport Grada Zagreba i temeljem pretplata.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„Vjesnik bibliotekara Hrvatske“ svojim sadržajem nastoji obuhvatiti teme s područja teorije i prakse knjižničarstva općenito te s posebnim osvrtom na sve vrste knjižnica. Objavljeni su radovi po provedenom recenzentskom postupku označeni kao izvorni znanstveni radovi, pregledni i stručni radovi te radovi koji donose rezultate provedenih istraživanja. Donosi i prikaze novoobjavljenih stručnih djela te standarda, smjernica i dr. na polju knjižničarstva kao i prijevode stručnih radova inozemnih autora i dokumenata IFLA-e.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„Vjesnik bibliotekara Hrvatske“ objavljuje se u tiskanom, a od god. 46, 1-2(2003), i u elektroničkom izdanju, koje je dostupno i slobodno za korištenje i preuzimanje sadržaja na </w:t>
      </w:r>
      <w:hyperlink r:id="rId104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http://www.hkdrustvo.hr/vbh</w:t>
        </w:r>
      </w:hyperlink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Od god. 50, 1-2(2007) časopis je dostupan na portalu znanstvenih časopisa Republike Hrvatske Hrčak (</w:t>
      </w:r>
      <w:hyperlink r:id="rId105">
        <w:r w:rsidRPr="005C2B5C">
          <w:rPr>
            <w:rFonts w:ascii="Times New Roman" w:hAnsi="Times New Roman"/>
            <w:color w:val="1155CC"/>
            <w:sz w:val="24"/>
            <w:szCs w:val="24"/>
            <w:u w:val="single"/>
          </w:rPr>
          <w:t>www.hrcak.srce.hr/vbh</w:t>
        </w:r>
      </w:hyperlink>
      <w:r w:rsidRPr="005C2B5C">
        <w:rPr>
          <w:rFonts w:ascii="Times New Roman" w:hAnsi="Times New Roman"/>
          <w:sz w:val="24"/>
          <w:szCs w:val="24"/>
        </w:rPr>
        <w:t>).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„Vjesnik bibliotekara Hrvatske” najvažniji je hrvatski znanstveno-stručni časopis iz područja knjižničarstva. Objavljuje recenzirane članke i referira se u nekoliko međunarodnih bibliografskih baza podataka: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Information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Science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Abstracts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(LISA),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sz w:val="24"/>
          <w:szCs w:val="24"/>
        </w:rPr>
        <w:t>/</w:t>
      </w:r>
      <w:proofErr w:type="spellStart"/>
      <w:r w:rsidRPr="005C2B5C">
        <w:rPr>
          <w:rFonts w:ascii="Times New Roman" w:hAnsi="Times New Roman"/>
          <w:sz w:val="24"/>
          <w:szCs w:val="24"/>
        </w:rPr>
        <w:t>Information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Science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Abstracts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(LISTA) i </w:t>
      </w:r>
      <w:proofErr w:type="spellStart"/>
      <w:r w:rsidRPr="005C2B5C">
        <w:rPr>
          <w:rFonts w:ascii="Times New Roman" w:hAnsi="Times New Roman"/>
          <w:sz w:val="24"/>
          <w:szCs w:val="24"/>
        </w:rPr>
        <w:t>Sciences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5C2B5C">
        <w:rPr>
          <w:rFonts w:ascii="Times New Roman" w:hAnsi="Times New Roman"/>
          <w:sz w:val="24"/>
          <w:szCs w:val="24"/>
        </w:rPr>
        <w:t>Information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5C">
        <w:rPr>
          <w:rFonts w:ascii="Times New Roman" w:hAnsi="Times New Roman"/>
          <w:sz w:val="24"/>
          <w:szCs w:val="24"/>
        </w:rPr>
        <w:t>Documentation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a od 2009.g. i u jednoj od dvije najveće svjetske multidisciplinarne </w:t>
      </w:r>
      <w:proofErr w:type="spellStart"/>
      <w:r w:rsidRPr="005C2B5C">
        <w:rPr>
          <w:rFonts w:ascii="Times New Roman" w:hAnsi="Times New Roman"/>
          <w:sz w:val="24"/>
          <w:szCs w:val="24"/>
        </w:rPr>
        <w:t>citatne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baze – SCOPUS.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Glavna i odgovorna urednica je Jelica Leščić, a članovi uredništva su: Sofija Klarin </w:t>
      </w:r>
      <w:proofErr w:type="spellStart"/>
      <w:r w:rsidRPr="005C2B5C">
        <w:rPr>
          <w:rFonts w:ascii="Times New Roman" w:hAnsi="Times New Roman"/>
          <w:sz w:val="24"/>
          <w:szCs w:val="24"/>
        </w:rPr>
        <w:t>Zadravec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Lobel Machala, Predrag </w:t>
      </w:r>
      <w:proofErr w:type="spellStart"/>
      <w:r w:rsidRPr="005C2B5C">
        <w:rPr>
          <w:rFonts w:ascii="Times New Roman" w:hAnsi="Times New Roman"/>
          <w:sz w:val="24"/>
          <w:szCs w:val="24"/>
        </w:rPr>
        <w:t>Perožić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Elizabeta </w:t>
      </w:r>
      <w:proofErr w:type="spellStart"/>
      <w:r w:rsidRPr="005C2B5C">
        <w:rPr>
          <w:rFonts w:ascii="Times New Roman" w:hAnsi="Times New Roman"/>
          <w:sz w:val="24"/>
          <w:szCs w:val="24"/>
        </w:rPr>
        <w:t>Rybak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Budić</w:t>
      </w:r>
      <w:proofErr w:type="spellEnd"/>
      <w:r w:rsidRPr="005C2B5C">
        <w:rPr>
          <w:rFonts w:ascii="Times New Roman" w:hAnsi="Times New Roman"/>
          <w:sz w:val="24"/>
          <w:szCs w:val="24"/>
        </w:rPr>
        <w:t>, Marica Šapro-Ficović.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2015. godini objavljen je tematski broj VBH posvećen katalogizaciji te broj u 2 sveščića God. 58 (2015), br. 1-2 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“HKD Novosti”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U redovnoj je djelatnosti HKD-a i izdavanje glasila „HKD Novosti“ (ISSN 1331-808X), koje od 1994.g. izlazi 3 do 4 puta godišnje. Odlukom Glavnog odbora, od travnja 2008.g. (od broja 39) „HKD Novosti“ izlaze samo u elektroničkom obliku i dostupne su na mrežnim stranicama Hrvatskoga knjižničarskog društva: </w:t>
      </w:r>
      <w:hyperlink r:id="rId106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http://www.hkdrustvo.hr/hkdnovosti/</w:t>
        </w:r>
      </w:hyperlink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„HKD Novosti“ donose najnovije informacije iz knjižničarstva kroz svoje stalne rubrike: intervjui s istaknutim domaćim i stranim knjižničarskim stručnjacima, izvješća o sastancima i odlukama izvršnih tijela Hrvatskoga knjižničarskog društva, pregled događanja iz regionalnih društava, izvješća sa sastanaka Hrvatskoga knjižničnog vijeća i vijesti o međunarodnim zbivanjima s naglaskom na one iz IFLA-e i EBLIDA-e. Uz to, „HKD Novosti“ donose i pregled događanja iz hrvatskih knjižnica te prikaz održanih skupova i događanja. Redovito se objavljuju i popisi </w:t>
      </w:r>
      <w:proofErr w:type="spellStart"/>
      <w:r w:rsidRPr="005C2B5C">
        <w:rPr>
          <w:rFonts w:ascii="Times New Roman" w:hAnsi="Times New Roman"/>
          <w:sz w:val="24"/>
          <w:szCs w:val="24"/>
        </w:rPr>
        <w:t>novoizašlih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naslova s područja knjižničarstva kao i obavijesti iz djelokruga rada srodnih udruga.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2015. godini objavljena su 3 broja glasila HKD-a “HKD Novosti” (br. 65-67).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B5C">
        <w:rPr>
          <w:rFonts w:ascii="Times New Roman" w:hAnsi="Times New Roman" w:cs="Times New Roman"/>
          <w:i/>
          <w:sz w:val="24"/>
          <w:szCs w:val="24"/>
        </w:rPr>
        <w:t>Društvena izdanja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Uredništvo Društvenih izdanja Hrvatskoga knjižničarskog društva 2015. godine djelovalo je u sastavu: Davorka Pšenica (glavna urednica Niza Hrvatsko knjižničarstvo HKD-a), Dina Mašina (glavna urednica Niza Povremena izdanja HKD-a i Niza Elektronička izdanja HKD-a), Ivana Hebrang Grgić, Lobel Machala (urednik Niza Posebna izdanja HKD-a), Tihomir Marojević (glavni urednik Niza Izdanja HKD-a)</w:t>
      </w:r>
    </w:p>
    <w:p w:rsidR="00C1475E" w:rsidRPr="005C2B5C" w:rsidRDefault="00C1475E" w:rsidP="004F68B2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Hrvatsko knjižničarstvo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svibnju 2011.g. odlukom Glavnog odbora Nenumerirani niz Hrvatskoga knjižničarskog društva preimenovan je u niz Hrvatsko knjižničarstvo Hrvatskoga knjižničarskog društva, a glavna mu je urednica u mandatnom razdoblju 2014.-2016. Davorka Pšenica, Nacionalna i sveučilišna knjižnica u Zagrebu. Cilj je niza objavljivati kvalitetne znanstvene knjige koje obrađuju teme iz svih područja knjižničarstva, a od posebnog su kulturnog i znanstvenog interesa za Republiku Hrvatsku.</w:t>
      </w:r>
    </w:p>
    <w:p w:rsidR="00C1475E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Tijekom 2015. godine u nizu nije objavljena nijedna publikacija.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Izdanja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Odlukom Glavnog odbora u novom sazivu, glavni je urednik niza Izdanja Hrvatskoga knjižničarskog društva u mandatnom razdoblju 2014.-2016. Tihomir Marojević, Gradska knjižnica i čitaonica Vinkovci.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Tijekom 2015. godine u nizu nije objavljena nijedna publikacija.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Povremena izdanja HKD-a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Odlukom Glavnog odbora u novom sazivu, glavna je urednica niza Povremena izdanja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B5C">
        <w:rPr>
          <w:rFonts w:ascii="Times New Roman" w:hAnsi="Times New Roman"/>
          <w:sz w:val="24"/>
          <w:szCs w:val="24"/>
        </w:rPr>
        <w:t>Hrvatskoga knjižničarskog društva u mandatnom razdoblju 2014.-2016. Dina Mašina, Knjižnica Hrvatske akademije znanosti i umjetnosti u Zagrebu.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Tijekom 2015. godine u nizu nije objavljena nijedna publikacija.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Elektronička izdanja HKD-a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Odlukom Glavnog odbora u novom sazivu, glavna je urednica niza Elektronička izdanja Hrvatskoga knjižničarskog društva u mandatnom razdoblju 2014.-2016. Dina Mašina, Knjižnica Hrvatske akademije znanosti i umjetnosti u Zagrebu.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Tijekom 2015. godine u nizu nije objavljena nijedna publikacija.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Posebna izdanja Hrvatskog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Odlukom Glavnog odbora, od lipnja 2011.g. i u mandatnom razdoblju 2014.-2016. glavni je urednik niza Posebna izdanja Hrvatskoga knjižničarskog društva Lobel Machala.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Tijekom 2015. godine u nizu nije objavljena nijedna publikacija.</w:t>
      </w: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Mrežne stranice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Kako bi predstavilo svoj rad u javnosti, iskazalo stavove i mišljenja knjižničarske zajednice te informiralo članstvo o svim relevantnim događanjima, Hrvatsko knjižničarsko društvo redovito održava svoje mrežne stranice, dostupne na: </w:t>
      </w:r>
      <w:hyperlink r:id="rId107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www.hkdrustvo.hr</w:t>
        </w:r>
      </w:hyperlink>
      <w:r w:rsidRPr="005C2B5C">
        <w:rPr>
          <w:rFonts w:ascii="Times New Roman" w:hAnsi="Times New Roman"/>
          <w:sz w:val="24"/>
          <w:szCs w:val="24"/>
        </w:rPr>
        <w:t>. Glavna je urednica mrežnih stranica HKD-a Marija Šimunović, iz Nacionalne i sveučilišne knjižnice u Zagrebu.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 xml:space="preserve">Mrežne stranice HKD-a redovito se ažuriraju u okviru zadane mrežne strukture te sukladno zahtjevima Glavnog odbora HKD-a. Na mrežnim stranicama HKD-a objavljuju se novosti vezane uz knjižničarstvo i rad HKD-a, obavijesti o održavanju stručnih skupova u zemlji i inozemstvu, dokumenti o radu HKD-a, te se održava </w:t>
      </w:r>
      <w:proofErr w:type="spellStart"/>
      <w:r w:rsidRPr="005C2B5C">
        <w:rPr>
          <w:rFonts w:ascii="Times New Roman" w:hAnsi="Times New Roman"/>
          <w:sz w:val="24"/>
          <w:szCs w:val="24"/>
        </w:rPr>
        <w:t>online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knjižara HKD-a. Predsjednici sekcija, komisija i radnih tijela HKD-a ažuriraju sadržaj mrežnih </w:t>
      </w:r>
      <w:proofErr w:type="spellStart"/>
      <w:r w:rsidRPr="005C2B5C">
        <w:rPr>
          <w:rFonts w:ascii="Times New Roman" w:hAnsi="Times New Roman"/>
          <w:sz w:val="24"/>
          <w:szCs w:val="24"/>
        </w:rPr>
        <w:t>podstranica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namijenjenih stručnim tijelima HKD-a.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Hrvatsko knjižničarsko društvo od 2010.g. ima otvorenu i </w:t>
      </w:r>
      <w:proofErr w:type="spellStart"/>
      <w:r w:rsidRPr="005C2B5C">
        <w:rPr>
          <w:rFonts w:ascii="Times New Roman" w:hAnsi="Times New Roman"/>
          <w:sz w:val="24"/>
          <w:szCs w:val="24"/>
        </w:rPr>
        <w:t>Facebook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stranicu. Od 2012.g. na njoj se objavljuju aktualnosti, novosti i zanimljivosti iz struke. Urednica </w:t>
      </w:r>
      <w:proofErr w:type="spellStart"/>
      <w:r w:rsidRPr="005C2B5C">
        <w:rPr>
          <w:rFonts w:ascii="Times New Roman" w:hAnsi="Times New Roman"/>
          <w:sz w:val="24"/>
          <w:szCs w:val="24"/>
        </w:rPr>
        <w:t>Facebook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stranice HKD-a je Dunja Holcer. </w:t>
      </w:r>
    </w:p>
    <w:p w:rsidR="00C1475E" w:rsidRPr="005C2B5C" w:rsidRDefault="00C1475E" w:rsidP="004F68B2">
      <w:pPr>
        <w:pStyle w:val="Naslov5"/>
        <w:rPr>
          <w:rFonts w:eastAsia="TimesNewRomanPS-ItalicMT"/>
          <w:szCs w:val="24"/>
        </w:rPr>
      </w:pPr>
      <w:r w:rsidRPr="005C2B5C">
        <w:rPr>
          <w:rFonts w:eastAsia="TimesNewRomanPS-ItalicMT"/>
          <w:szCs w:val="24"/>
        </w:rPr>
        <w:t>Plan aktivnosti za 2016. godinu</w:t>
      </w: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“Vjesnik Bibliotekara Hrvatske”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2016. godini planira se objavljivanje sveukupno 4 broja „Vjesnika bibliotekara Hrvatske“ u 2 sveščića (god. 59 br. 1-2 i br. 3-4).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“HKD Novosti”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U 2016. godini planira se objavljivanje 4 broja glasila HKD-a “HKD Novosti” (br. 68-71).</w:t>
      </w:r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B5C">
        <w:rPr>
          <w:rFonts w:ascii="Times New Roman" w:hAnsi="Times New Roman" w:cs="Times New Roman"/>
          <w:i/>
          <w:sz w:val="24"/>
          <w:szCs w:val="24"/>
        </w:rPr>
        <w:t>Društvena izdanja Hrvatskoga knjižničarskog društva</w:t>
      </w:r>
    </w:p>
    <w:p w:rsidR="00C1475E" w:rsidRPr="005C2B5C" w:rsidRDefault="00C1475E" w:rsidP="004F68B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Hrvatsko knjižničarstvo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Okrugli stol o slobodnom pristupu informacijama. 16. 2016.</w:t>
      </w:r>
      <w:r w:rsidRPr="005C2B5C">
        <w:rPr>
          <w:rFonts w:ascii="Times New Roman" w:hAnsi="Times New Roman"/>
          <w:sz w:val="24"/>
          <w:szCs w:val="24"/>
        </w:rPr>
        <w:t xml:space="preserve"> </w:t>
      </w:r>
      <w:r w:rsidRPr="005C2B5C">
        <w:rPr>
          <w:rFonts w:ascii="Times New Roman" w:hAnsi="Times New Roman"/>
          <w:i/>
          <w:sz w:val="24"/>
          <w:szCs w:val="24"/>
        </w:rPr>
        <w:t>Zagreb. Slobodan pristup informacijama : 16. okrugli stol, [Zagreb, 10. prosinca 2016.] : zbornik radova.</w:t>
      </w:r>
      <w:r w:rsidRPr="005C2B5C">
        <w:rPr>
          <w:rFonts w:ascii="Times New Roman" w:hAnsi="Times New Roman"/>
          <w:sz w:val="24"/>
          <w:szCs w:val="24"/>
        </w:rPr>
        <w:t xml:space="preserve">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Glavna urednica: Davorka Pšenica</w:t>
      </w: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Izdanja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Dani specijalnih i visokoškolskih knjižnica. 14. Lovran. Knjižnice: kamo i kako dalje? : knjižnične zbirke i usluge : knjižnice i istraživački podaci : pozicioniranje knjižnica i knjižničara : zbornik radova.</w:t>
      </w:r>
      <w:r w:rsidRPr="005C2B5C">
        <w:rPr>
          <w:rFonts w:ascii="Times New Roman" w:hAnsi="Times New Roman"/>
          <w:sz w:val="24"/>
          <w:szCs w:val="24"/>
        </w:rPr>
        <w:t xml:space="preserve"> / 14. dani specijalnih i visokoškolskih knjižnica, [Lovran, 13-16. svibnja 2015.].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Glavni urednik: Tihomir Marojević; urednice: Dina Mašina i Kristina Kalanj.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Povremena izdanja HKD-a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IFLA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building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: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developments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reflections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C2B5C">
        <w:rPr>
          <w:rFonts w:ascii="Times New Roman" w:hAnsi="Times New Roman"/>
          <w:sz w:val="24"/>
          <w:szCs w:val="24"/>
        </w:rPr>
        <w:t>edited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5C2B5C">
        <w:rPr>
          <w:rFonts w:ascii="Times New Roman" w:hAnsi="Times New Roman"/>
          <w:sz w:val="24"/>
          <w:szCs w:val="24"/>
        </w:rPr>
        <w:t>behalf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of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IFLA </w:t>
      </w:r>
      <w:proofErr w:type="spellStart"/>
      <w:r w:rsidRPr="005C2B5C">
        <w:rPr>
          <w:rFonts w:ascii="Times New Roman" w:hAnsi="Times New Roman"/>
          <w:sz w:val="24"/>
          <w:szCs w:val="24"/>
        </w:rPr>
        <w:t>by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Karen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Latimer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Hellen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Niegaard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München : </w:t>
      </w:r>
      <w:proofErr w:type="spellStart"/>
      <w:r w:rsidRPr="005C2B5C">
        <w:rPr>
          <w:rFonts w:ascii="Times New Roman" w:hAnsi="Times New Roman"/>
          <w:sz w:val="24"/>
          <w:szCs w:val="24"/>
        </w:rPr>
        <w:t>K.G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2B5C">
        <w:rPr>
          <w:rFonts w:ascii="Times New Roman" w:hAnsi="Times New Roman"/>
          <w:sz w:val="24"/>
          <w:szCs w:val="24"/>
        </w:rPr>
        <w:t>Saur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2007. 266 str., XXXII str. s tablama : </w:t>
      </w:r>
      <w:proofErr w:type="spellStart"/>
      <w:r w:rsidRPr="005C2B5C">
        <w:rPr>
          <w:rFonts w:ascii="Times New Roman" w:hAnsi="Times New Roman"/>
          <w:sz w:val="24"/>
          <w:szCs w:val="24"/>
        </w:rPr>
        <w:t>ilustr</w:t>
      </w:r>
      <w:proofErr w:type="spellEnd"/>
      <w:r w:rsidRPr="005C2B5C">
        <w:rPr>
          <w:rFonts w:ascii="Times New Roman" w:hAnsi="Times New Roman"/>
          <w:sz w:val="24"/>
          <w:szCs w:val="24"/>
        </w:rPr>
        <w:t>. ; 22 cm</w:t>
      </w:r>
    </w:p>
    <w:p w:rsidR="00C1475E" w:rsidRPr="005C2B5C" w:rsidRDefault="00C1475E" w:rsidP="004F68B2">
      <w:pPr>
        <w:pStyle w:val="Normal1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</w:rPr>
        <w:t>ISBN 978-3-598-11768-8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lastRenderedPageBreak/>
        <w:t>Glavna urednica:</w:t>
      </w:r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r w:rsidRPr="005C2B5C">
        <w:rPr>
          <w:rFonts w:ascii="Times New Roman" w:hAnsi="Times New Roman"/>
          <w:sz w:val="24"/>
          <w:szCs w:val="24"/>
        </w:rPr>
        <w:t xml:space="preserve">Dina Mašina; prevoditeljica: Andreja Silić </w:t>
      </w:r>
      <w:proofErr w:type="spellStart"/>
      <w:r w:rsidRPr="005C2B5C">
        <w:rPr>
          <w:rFonts w:ascii="Times New Roman" w:hAnsi="Times New Roman"/>
          <w:sz w:val="24"/>
          <w:szCs w:val="24"/>
        </w:rPr>
        <w:t>Švonja</w:t>
      </w:r>
      <w:proofErr w:type="spellEnd"/>
      <w:r w:rsidRPr="005C2B5C">
        <w:rPr>
          <w:rFonts w:ascii="Times New Roman" w:hAnsi="Times New Roman"/>
          <w:sz w:val="24"/>
          <w:szCs w:val="24"/>
        </w:rPr>
        <w:t>; stručna redaktorica pri</w:t>
      </w:r>
      <w:r w:rsidR="00657142">
        <w:rPr>
          <w:rFonts w:ascii="Times New Roman" w:hAnsi="Times New Roman"/>
          <w:sz w:val="24"/>
          <w:szCs w:val="24"/>
        </w:rPr>
        <w:t>jevoda: Tatjana Aparac-Jelušić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Prijedlog Komisije za izgradnju i opremu knjižnica HKD-a.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Predložena naklada: 150 primjeraka.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Očekivano vrijeme objavljivanja: listopad 2016.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IFLA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School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5C2B5C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5C2B5C">
        <w:rPr>
          <w:rFonts w:ascii="Times New Roman" w:hAnsi="Times New Roman"/>
          <w:sz w:val="24"/>
          <w:szCs w:val="24"/>
        </w:rPr>
        <w:t>written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by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the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IFLA </w:t>
      </w:r>
      <w:proofErr w:type="spellStart"/>
      <w:r w:rsidRPr="005C2B5C">
        <w:rPr>
          <w:rFonts w:ascii="Times New Roman" w:hAnsi="Times New Roman"/>
          <w:sz w:val="24"/>
          <w:szCs w:val="24"/>
        </w:rPr>
        <w:t>School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Libraries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Section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Standing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Committee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5C2B5C">
        <w:rPr>
          <w:rFonts w:ascii="Times New Roman" w:hAnsi="Times New Roman"/>
          <w:sz w:val="24"/>
          <w:szCs w:val="24"/>
        </w:rPr>
        <w:t>edited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by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Barbara </w:t>
      </w:r>
      <w:proofErr w:type="spellStart"/>
      <w:r w:rsidRPr="005C2B5C">
        <w:rPr>
          <w:rFonts w:ascii="Times New Roman" w:hAnsi="Times New Roman"/>
          <w:sz w:val="24"/>
          <w:szCs w:val="24"/>
        </w:rPr>
        <w:t>Schultz</w:t>
      </w:r>
      <w:proofErr w:type="spellEnd"/>
      <w:r w:rsidRPr="005C2B5C">
        <w:rPr>
          <w:rFonts w:ascii="Times New Roman" w:hAnsi="Times New Roman"/>
          <w:sz w:val="24"/>
          <w:szCs w:val="24"/>
        </w:rPr>
        <w:t>-</w:t>
      </w:r>
      <w:proofErr w:type="spellStart"/>
      <w:r w:rsidRPr="005C2B5C">
        <w:rPr>
          <w:rFonts w:ascii="Times New Roman" w:hAnsi="Times New Roman"/>
          <w:sz w:val="24"/>
          <w:szCs w:val="24"/>
        </w:rPr>
        <w:t>Jones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Dianne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Oberg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B5C">
        <w:rPr>
          <w:rFonts w:ascii="Times New Roman" w:hAnsi="Times New Roman"/>
          <w:sz w:val="24"/>
          <w:szCs w:val="24"/>
        </w:rPr>
        <w:t>with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contributions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from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the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International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Association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of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School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Librarianship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Executive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Board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2nd </w:t>
      </w:r>
      <w:proofErr w:type="spellStart"/>
      <w:r w:rsidRPr="005C2B5C">
        <w:rPr>
          <w:rFonts w:ascii="Times New Roman" w:hAnsi="Times New Roman"/>
          <w:sz w:val="24"/>
          <w:szCs w:val="24"/>
        </w:rPr>
        <w:t>revised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ed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. IFLA, 2015. 69 str. 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Glavna urednica: Dina Mašina; prevoditeljica: Irena </w:t>
      </w:r>
      <w:proofErr w:type="spellStart"/>
      <w:r w:rsidRPr="005C2B5C">
        <w:rPr>
          <w:rFonts w:ascii="Times New Roman" w:hAnsi="Times New Roman"/>
          <w:sz w:val="24"/>
          <w:szCs w:val="24"/>
        </w:rPr>
        <w:t>Gašparović</w:t>
      </w:r>
      <w:proofErr w:type="spellEnd"/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Predložena naklada: 300 primjeraka.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Očekivano vrijeme objavljivanja: travanj 2016.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Elektronička izdanja HKD-a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 xml:space="preserve">IFLA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for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Services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to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Persons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Dyslexia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Revised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C2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i/>
          <w:sz w:val="24"/>
          <w:szCs w:val="24"/>
        </w:rPr>
        <w:t>extended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C2B5C">
        <w:rPr>
          <w:rFonts w:ascii="Times New Roman" w:hAnsi="Times New Roman"/>
          <w:sz w:val="24"/>
          <w:szCs w:val="24"/>
        </w:rPr>
        <w:t>by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Services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5C2B5C">
        <w:rPr>
          <w:rFonts w:ascii="Times New Roman" w:hAnsi="Times New Roman"/>
          <w:sz w:val="24"/>
          <w:szCs w:val="24"/>
        </w:rPr>
        <w:t>People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with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Special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Needs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Libraries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Serving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Persons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with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Print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Disabilities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Sections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C2B5C">
        <w:rPr>
          <w:rFonts w:ascii="Times New Roman" w:hAnsi="Times New Roman"/>
          <w:sz w:val="24"/>
          <w:szCs w:val="24"/>
        </w:rPr>
        <w:t>Joint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Project). </w:t>
      </w:r>
      <w:proofErr w:type="spellStart"/>
      <w:r w:rsidRPr="005C2B5C">
        <w:rPr>
          <w:rFonts w:ascii="Times New Roman" w:hAnsi="Times New Roman"/>
          <w:sz w:val="24"/>
          <w:szCs w:val="24"/>
        </w:rPr>
        <w:t>Den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Haag: </w:t>
      </w:r>
      <w:proofErr w:type="spellStart"/>
      <w:r w:rsidRPr="005C2B5C">
        <w:rPr>
          <w:rFonts w:ascii="Times New Roman" w:hAnsi="Times New Roman"/>
          <w:sz w:val="24"/>
          <w:szCs w:val="24"/>
        </w:rPr>
        <w:t>International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Federation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of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Library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Associations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and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B5C">
        <w:rPr>
          <w:rFonts w:ascii="Times New Roman" w:hAnsi="Times New Roman"/>
          <w:sz w:val="24"/>
          <w:szCs w:val="24"/>
        </w:rPr>
        <w:t>Institutions</w:t>
      </w:r>
      <w:proofErr w:type="spellEnd"/>
      <w:r w:rsidRPr="005C2B5C">
        <w:rPr>
          <w:rFonts w:ascii="Times New Roman" w:hAnsi="Times New Roman"/>
          <w:sz w:val="24"/>
          <w:szCs w:val="24"/>
        </w:rPr>
        <w:t>, 2014.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Prijedlog Komisije za knjižnične usluge za osobe s posebnim potrebama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Glavna urednica: Dina Mašina; prevoditeljica: Amelija Žulj; stručna redaktorica prijevoda: Mirjana </w:t>
      </w:r>
      <w:proofErr w:type="spellStart"/>
      <w:r w:rsidRPr="005C2B5C">
        <w:rPr>
          <w:rFonts w:ascii="Times New Roman" w:hAnsi="Times New Roman"/>
          <w:sz w:val="24"/>
          <w:szCs w:val="24"/>
        </w:rPr>
        <w:t>Lenček</w:t>
      </w:r>
      <w:proofErr w:type="spellEnd"/>
      <w:r w:rsidRPr="005C2B5C">
        <w:rPr>
          <w:rFonts w:ascii="Times New Roman" w:hAnsi="Times New Roman"/>
          <w:sz w:val="24"/>
          <w:szCs w:val="24"/>
        </w:rPr>
        <w:t>.</w:t>
      </w: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C">
        <w:rPr>
          <w:rFonts w:ascii="Times New Roman" w:hAnsi="Times New Roman" w:cs="Times New Roman"/>
          <w:sz w:val="24"/>
          <w:szCs w:val="24"/>
        </w:rPr>
        <w:t>Očekivano vrijeme objavljivanja: rujan 2016.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Osobe s invaliditetom i osobe s posebnim potrebama : selektivna bibliografija (1990.-2015.)</w:t>
      </w:r>
      <w:r w:rsidRPr="005C2B5C">
        <w:rPr>
          <w:rFonts w:ascii="Times New Roman" w:hAnsi="Times New Roman"/>
          <w:sz w:val="24"/>
          <w:szCs w:val="24"/>
        </w:rPr>
        <w:t xml:space="preserve"> / Željka </w:t>
      </w:r>
      <w:proofErr w:type="spellStart"/>
      <w:r w:rsidRPr="005C2B5C">
        <w:rPr>
          <w:rFonts w:ascii="Times New Roman" w:hAnsi="Times New Roman"/>
          <w:sz w:val="24"/>
          <w:szCs w:val="24"/>
        </w:rPr>
        <w:t>Miščin</w:t>
      </w:r>
      <w:proofErr w:type="spellEnd"/>
      <w:r w:rsidRPr="005C2B5C">
        <w:rPr>
          <w:rFonts w:ascii="Times New Roman" w:hAnsi="Times New Roman"/>
          <w:sz w:val="24"/>
          <w:szCs w:val="24"/>
        </w:rPr>
        <w:t>. [Elektroničko izdanje]. 205 str.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Glavna urednica: Dina Mašina.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Očekivano vrijeme objavljivanja: svibanj 2016.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Niz Posebna izdanja Hrvatskog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>Nema planiranih publikacija.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475E" w:rsidRPr="005C2B5C" w:rsidRDefault="00C1475E" w:rsidP="004F68B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B5C">
        <w:rPr>
          <w:rFonts w:ascii="Times New Roman" w:hAnsi="Times New Roman" w:cs="Times New Roman"/>
          <w:sz w:val="24"/>
          <w:szCs w:val="24"/>
          <w:u w:val="single"/>
        </w:rPr>
        <w:t>Mrežne stranice Hrvatskoga knjižničarskog društva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Kako bi predstavilo svoj rad u javnosti, iskazalo stavove i mišljenja knjižničarske zajednice te informiralo članstvo o svim relevantnim događanjima, Hrvatsko knjižničarsko društvo </w:t>
      </w:r>
      <w:r w:rsidRPr="005C2B5C">
        <w:rPr>
          <w:rFonts w:ascii="Times New Roman" w:hAnsi="Times New Roman"/>
          <w:sz w:val="24"/>
          <w:szCs w:val="24"/>
        </w:rPr>
        <w:lastRenderedPageBreak/>
        <w:t xml:space="preserve">redovito održava svoje mrežne stranice, dostupne na: </w:t>
      </w:r>
      <w:hyperlink r:id="rId108" w:history="1">
        <w:r w:rsidRPr="005C2B5C">
          <w:rPr>
            <w:rStyle w:val="Hiperveza"/>
            <w:rFonts w:ascii="Times New Roman" w:hAnsi="Times New Roman"/>
            <w:sz w:val="24"/>
            <w:szCs w:val="24"/>
          </w:rPr>
          <w:t>www.hkdrustvo.hr</w:t>
        </w:r>
      </w:hyperlink>
      <w:r w:rsidRPr="005C2B5C">
        <w:rPr>
          <w:rFonts w:ascii="Times New Roman" w:hAnsi="Times New Roman"/>
          <w:sz w:val="24"/>
          <w:szCs w:val="24"/>
        </w:rPr>
        <w:t>. Glavna je urednica mrežnih stranica HKD-a Marija Šimunović, iz Nacionalne i sveučilišne knjižnice u Zagrebu.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Mrežne stranice HKD-a redovito se ažuriraju u okviru zadane mrežne strukture te sukladno zahtjevima Glavnog odbora HKD-a. Na mrežnim stranicama HKD-a objavljuju se novosti vezane uz knjižničarstvo i rad HKD-a, obavijesti o održavanju stručnih skupova u zemlji i inozemstvu, dokumenti o radu HKD-a, te se održava </w:t>
      </w:r>
      <w:proofErr w:type="spellStart"/>
      <w:r w:rsidRPr="005C2B5C">
        <w:rPr>
          <w:rFonts w:ascii="Times New Roman" w:hAnsi="Times New Roman"/>
          <w:sz w:val="24"/>
          <w:szCs w:val="24"/>
        </w:rPr>
        <w:t>online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knjižara HKD-a. Predsjednici sekcija, komisija i radnih tijela HKD-a ažuriraju sadržaj mrežnih </w:t>
      </w:r>
      <w:proofErr w:type="spellStart"/>
      <w:r w:rsidRPr="005C2B5C">
        <w:rPr>
          <w:rFonts w:ascii="Times New Roman" w:hAnsi="Times New Roman"/>
          <w:sz w:val="24"/>
          <w:szCs w:val="24"/>
        </w:rPr>
        <w:t>podstranica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namijenjenih stručnim tijelima HKD-a.</w:t>
      </w:r>
    </w:p>
    <w:p w:rsidR="00C1475E" w:rsidRPr="005C2B5C" w:rsidRDefault="00C1475E" w:rsidP="004F6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hAnsi="Times New Roman"/>
          <w:sz w:val="24"/>
          <w:szCs w:val="24"/>
        </w:rPr>
        <w:t xml:space="preserve">Hrvatsko knjižničarsko društvo od 2010.g. ima otvorenu i </w:t>
      </w:r>
      <w:proofErr w:type="spellStart"/>
      <w:r w:rsidRPr="005C2B5C">
        <w:rPr>
          <w:rFonts w:ascii="Times New Roman" w:hAnsi="Times New Roman"/>
          <w:sz w:val="24"/>
          <w:szCs w:val="24"/>
        </w:rPr>
        <w:t>Facebook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stranicu. Od 2012.g. na njoj se objavljuju aktualnosti, novosti i zanimljivosti iz struke. Urednica </w:t>
      </w:r>
      <w:proofErr w:type="spellStart"/>
      <w:r w:rsidRPr="005C2B5C">
        <w:rPr>
          <w:rFonts w:ascii="Times New Roman" w:hAnsi="Times New Roman"/>
          <w:sz w:val="24"/>
          <w:szCs w:val="24"/>
        </w:rPr>
        <w:t>Facebook</w:t>
      </w:r>
      <w:proofErr w:type="spellEnd"/>
      <w:r w:rsidRPr="005C2B5C">
        <w:rPr>
          <w:rFonts w:ascii="Times New Roman" w:hAnsi="Times New Roman"/>
          <w:sz w:val="24"/>
          <w:szCs w:val="24"/>
        </w:rPr>
        <w:t xml:space="preserve"> stranice HKD-a je Dunja Holcer.</w:t>
      </w:r>
    </w:p>
    <w:p w:rsidR="00C1475E" w:rsidRPr="00CF2F04" w:rsidRDefault="00C1475E" w:rsidP="004F68B2">
      <w:pPr>
        <w:spacing w:line="240" w:lineRule="auto"/>
        <w:rPr>
          <w:rFonts w:ascii="Times New Roman" w:hAnsi="Times New Roman"/>
        </w:rPr>
      </w:pPr>
    </w:p>
    <w:p w:rsidR="00C1475E" w:rsidRPr="00CF2F04" w:rsidRDefault="00C1475E" w:rsidP="004F68B2">
      <w:pPr>
        <w:spacing w:line="240" w:lineRule="auto"/>
        <w:rPr>
          <w:rFonts w:ascii="Times New Roman" w:hAnsi="Times New Roman"/>
        </w:rPr>
      </w:pPr>
    </w:p>
    <w:p w:rsidR="00C1475E" w:rsidRPr="005C2B5C" w:rsidRDefault="00C1475E" w:rsidP="004F68B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C2B5C">
        <w:rPr>
          <w:rFonts w:ascii="Times New Roman" w:hAnsi="Times New Roman"/>
          <w:i/>
          <w:sz w:val="24"/>
          <w:szCs w:val="24"/>
        </w:rPr>
        <w:t>Prikupila i skupno izvješće sastavila</w:t>
      </w:r>
    </w:p>
    <w:p w:rsidR="00C1475E" w:rsidRPr="005C2B5C" w:rsidRDefault="00C1475E" w:rsidP="004F68B2">
      <w:pPr>
        <w:spacing w:line="240" w:lineRule="auto"/>
        <w:rPr>
          <w:rFonts w:ascii="Times New Roman" w:eastAsia="TimesNewRomanPS-ItalicMT" w:hAnsi="Times New Roman"/>
          <w:i/>
          <w:sz w:val="24"/>
          <w:szCs w:val="24"/>
        </w:rPr>
      </w:pPr>
      <w:r w:rsidRPr="005C2B5C">
        <w:rPr>
          <w:rFonts w:ascii="Times New Roman" w:eastAsia="TimesNewRomanPS-ItalicMT" w:hAnsi="Times New Roman"/>
          <w:i/>
          <w:sz w:val="24"/>
          <w:szCs w:val="24"/>
        </w:rPr>
        <w:t xml:space="preserve">Marijana </w:t>
      </w:r>
      <w:proofErr w:type="spellStart"/>
      <w:r w:rsidRPr="005C2B5C">
        <w:rPr>
          <w:rFonts w:ascii="Times New Roman" w:eastAsia="TimesNewRomanPS-ItalicMT" w:hAnsi="Times New Roman"/>
          <w:i/>
          <w:sz w:val="24"/>
          <w:szCs w:val="24"/>
        </w:rPr>
        <w:t>Mišetić</w:t>
      </w:r>
      <w:proofErr w:type="spellEnd"/>
    </w:p>
    <w:p w:rsidR="00C1475E" w:rsidRPr="005C2B5C" w:rsidRDefault="00C1475E" w:rsidP="004F68B2">
      <w:pPr>
        <w:spacing w:line="240" w:lineRule="auto"/>
        <w:rPr>
          <w:rFonts w:ascii="Times New Roman" w:hAnsi="Times New Roman"/>
          <w:sz w:val="24"/>
          <w:szCs w:val="24"/>
        </w:rPr>
      </w:pPr>
      <w:r w:rsidRPr="005C2B5C">
        <w:rPr>
          <w:rFonts w:ascii="Times New Roman" w:eastAsia="TimesNewRomanPS-ItalicMT" w:hAnsi="Times New Roman"/>
          <w:i/>
          <w:sz w:val="24"/>
          <w:szCs w:val="24"/>
        </w:rPr>
        <w:t>Predsjednica Stručnog odbora Hrvatskoga knjižničarskog društva</w:t>
      </w:r>
    </w:p>
    <w:sectPr w:rsidR="00C1475E" w:rsidRPr="005C2B5C" w:rsidSect="00512CA8">
      <w:headerReference w:type="default" r:id="rId10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BA" w:rsidRDefault="008507BA">
      <w:r>
        <w:separator/>
      </w:r>
    </w:p>
  </w:endnote>
  <w:endnote w:type="continuationSeparator" w:id="0">
    <w:p w:rsidR="008507BA" w:rsidRDefault="008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B4" w:rsidRDefault="00092FB4" w:rsidP="00CF2F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92FB4" w:rsidRDefault="00092FB4" w:rsidP="00CF2F0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B4" w:rsidRDefault="00092FB4" w:rsidP="00CF2F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B650E">
      <w:rPr>
        <w:rStyle w:val="Brojstranice"/>
        <w:noProof/>
      </w:rPr>
      <w:t>62</w:t>
    </w:r>
    <w:r>
      <w:rPr>
        <w:rStyle w:val="Brojstranice"/>
      </w:rPr>
      <w:fldChar w:fldCharType="end"/>
    </w:r>
  </w:p>
  <w:p w:rsidR="00092FB4" w:rsidRDefault="00092FB4" w:rsidP="00CF2F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BA" w:rsidRDefault="008507BA">
      <w:r>
        <w:separator/>
      </w:r>
    </w:p>
  </w:footnote>
  <w:footnote w:type="continuationSeparator" w:id="0">
    <w:p w:rsidR="008507BA" w:rsidRDefault="0085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B4" w:rsidRPr="00CF2F04" w:rsidRDefault="00092FB4" w:rsidP="00CF2F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000C9"/>
    <w:multiLevelType w:val="hybridMultilevel"/>
    <w:tmpl w:val="8F52D2BA"/>
    <w:lvl w:ilvl="0" w:tplc="BD1A36C6">
      <w:start w:val="1"/>
      <w:numFmt w:val="bullet"/>
      <w:lvlText w:val="o"/>
      <w:lvlJc w:val="left"/>
      <w:pPr>
        <w:tabs>
          <w:tab w:val="num" w:pos="644"/>
        </w:tabs>
        <w:ind w:left="644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8AD"/>
    <w:multiLevelType w:val="hybridMultilevel"/>
    <w:tmpl w:val="D714D3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87DF9"/>
    <w:multiLevelType w:val="hybridMultilevel"/>
    <w:tmpl w:val="3F90C8B6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7769B"/>
    <w:multiLevelType w:val="hybridMultilevel"/>
    <w:tmpl w:val="E5C8D7EE"/>
    <w:lvl w:ilvl="0" w:tplc="BD1A36C6">
      <w:start w:val="1"/>
      <w:numFmt w:val="bullet"/>
      <w:lvlText w:val="o"/>
      <w:lvlJc w:val="left"/>
      <w:pPr>
        <w:tabs>
          <w:tab w:val="num" w:pos="644"/>
        </w:tabs>
        <w:ind w:left="644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D2B6F"/>
    <w:multiLevelType w:val="hybridMultilevel"/>
    <w:tmpl w:val="6DBE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64D81"/>
    <w:multiLevelType w:val="hybridMultilevel"/>
    <w:tmpl w:val="1E6C8FE8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46E38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83B4966"/>
    <w:multiLevelType w:val="hybridMultilevel"/>
    <w:tmpl w:val="9FD2C0E2"/>
    <w:lvl w:ilvl="0" w:tplc="2FA2A8C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7B5A1B"/>
    <w:multiLevelType w:val="hybridMultilevel"/>
    <w:tmpl w:val="E83A9D0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EA0"/>
    <w:multiLevelType w:val="hybridMultilevel"/>
    <w:tmpl w:val="F01E77FC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E5286"/>
    <w:multiLevelType w:val="hybridMultilevel"/>
    <w:tmpl w:val="3600F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92B07"/>
    <w:multiLevelType w:val="hybridMultilevel"/>
    <w:tmpl w:val="7644A618"/>
    <w:lvl w:ilvl="0" w:tplc="A3A8F5B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23A"/>
    <w:multiLevelType w:val="hybridMultilevel"/>
    <w:tmpl w:val="D700936E"/>
    <w:lvl w:ilvl="0" w:tplc="FEF4A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AE76EF"/>
    <w:multiLevelType w:val="hybridMultilevel"/>
    <w:tmpl w:val="EEB06C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86EE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B2036C"/>
    <w:multiLevelType w:val="hybridMultilevel"/>
    <w:tmpl w:val="1C347132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25381E94"/>
    <w:multiLevelType w:val="hybridMultilevel"/>
    <w:tmpl w:val="23CA52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9FF4C96"/>
    <w:multiLevelType w:val="hybridMultilevel"/>
    <w:tmpl w:val="C598120C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062351"/>
    <w:multiLevelType w:val="hybridMultilevel"/>
    <w:tmpl w:val="108C35B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3848F6"/>
    <w:multiLevelType w:val="hybridMultilevel"/>
    <w:tmpl w:val="7A4AFF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80931"/>
    <w:multiLevelType w:val="hybridMultilevel"/>
    <w:tmpl w:val="8FA8B2D0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B5614E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C3626CA"/>
    <w:multiLevelType w:val="hybridMultilevel"/>
    <w:tmpl w:val="BD36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9539B"/>
    <w:multiLevelType w:val="hybridMultilevel"/>
    <w:tmpl w:val="6256DD8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BE3A7C"/>
    <w:multiLevelType w:val="hybridMultilevel"/>
    <w:tmpl w:val="CE124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D77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2DB7EF2"/>
    <w:multiLevelType w:val="hybridMultilevel"/>
    <w:tmpl w:val="B28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B4908"/>
    <w:multiLevelType w:val="hybridMultilevel"/>
    <w:tmpl w:val="FF248AC6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04CCD"/>
    <w:multiLevelType w:val="hybridMultilevel"/>
    <w:tmpl w:val="14148C80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B910AF"/>
    <w:multiLevelType w:val="hybridMultilevel"/>
    <w:tmpl w:val="49A814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D1A36C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5BD2545"/>
    <w:multiLevelType w:val="hybridMultilevel"/>
    <w:tmpl w:val="DF1A61F4"/>
    <w:lvl w:ilvl="0" w:tplc="9B6E61A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95E5B58"/>
    <w:multiLevelType w:val="multilevel"/>
    <w:tmpl w:val="1B1A225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>
    <w:nsid w:val="4D1321E1"/>
    <w:multiLevelType w:val="hybridMultilevel"/>
    <w:tmpl w:val="B6545B0A"/>
    <w:lvl w:ilvl="0" w:tplc="A50E95DA">
      <w:start w:val="1"/>
      <w:numFmt w:val="decimal"/>
      <w:lvlText w:val="%1."/>
      <w:lvlJc w:val="left"/>
      <w:pPr>
        <w:tabs>
          <w:tab w:val="num" w:pos="1277"/>
        </w:tabs>
        <w:ind w:left="1277" w:hanging="567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E33956"/>
    <w:multiLevelType w:val="hybridMultilevel"/>
    <w:tmpl w:val="92DC90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6A5E0F"/>
    <w:multiLevelType w:val="hybridMultilevel"/>
    <w:tmpl w:val="61C8955A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170E23"/>
    <w:multiLevelType w:val="hybridMultilevel"/>
    <w:tmpl w:val="12047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1A36C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36E5BC6"/>
    <w:multiLevelType w:val="hybridMultilevel"/>
    <w:tmpl w:val="276A84FE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2F6E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37CAB"/>
    <w:multiLevelType w:val="hybridMultilevel"/>
    <w:tmpl w:val="68C0211A"/>
    <w:lvl w:ilvl="0" w:tplc="55726AFA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4A0E7F5C">
      <w:start w:val="1"/>
      <w:numFmt w:val="decimal"/>
      <w:lvlText w:val="%2."/>
      <w:lvlJc w:val="left"/>
      <w:pPr>
        <w:tabs>
          <w:tab w:val="num" w:pos="1421"/>
        </w:tabs>
        <w:ind w:left="1421" w:hanging="341"/>
      </w:pPr>
      <w:rPr>
        <w:rFonts w:cs="Times New Roman"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236DC1"/>
    <w:multiLevelType w:val="hybridMultilevel"/>
    <w:tmpl w:val="EA602C5A"/>
    <w:lvl w:ilvl="0" w:tplc="8CDEA5C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0">
    <w:nsid w:val="577A1E34"/>
    <w:multiLevelType w:val="hybridMultilevel"/>
    <w:tmpl w:val="C1069D20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E1639E"/>
    <w:multiLevelType w:val="hybridMultilevel"/>
    <w:tmpl w:val="C208305E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7605EF"/>
    <w:multiLevelType w:val="hybridMultilevel"/>
    <w:tmpl w:val="22020B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2426B6"/>
    <w:multiLevelType w:val="hybridMultilevel"/>
    <w:tmpl w:val="FFD435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5726AFA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710A1B"/>
    <w:multiLevelType w:val="hybridMultilevel"/>
    <w:tmpl w:val="EF5C3F52"/>
    <w:lvl w:ilvl="0" w:tplc="C254A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DAF5B35"/>
    <w:multiLevelType w:val="hybridMultilevel"/>
    <w:tmpl w:val="B202718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EDF5B81"/>
    <w:multiLevelType w:val="hybridMultilevel"/>
    <w:tmpl w:val="4710B3CC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F440370"/>
    <w:multiLevelType w:val="hybridMultilevel"/>
    <w:tmpl w:val="E93A0A3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62B57A3D"/>
    <w:multiLevelType w:val="hybridMultilevel"/>
    <w:tmpl w:val="AD1EE9E4"/>
    <w:lvl w:ilvl="0" w:tplc="D0BE7F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A936FC72">
      <w:start w:val="1"/>
      <w:numFmt w:val="bullet"/>
      <w:lvlText w:val="o"/>
      <w:lvlJc w:val="left"/>
      <w:pPr>
        <w:tabs>
          <w:tab w:val="num" w:pos="1425"/>
        </w:tabs>
        <w:ind w:left="1425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>
    <w:nsid w:val="632A1AAF"/>
    <w:multiLevelType w:val="hybridMultilevel"/>
    <w:tmpl w:val="94F88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B7023A"/>
    <w:multiLevelType w:val="hybridMultilevel"/>
    <w:tmpl w:val="AE34A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C71C65"/>
    <w:multiLevelType w:val="hybridMultilevel"/>
    <w:tmpl w:val="39526826"/>
    <w:lvl w:ilvl="0" w:tplc="850A6F4C">
      <w:start w:val="1"/>
      <w:numFmt w:val="decimal"/>
      <w:lvlText w:val="%1."/>
      <w:lvlJc w:val="left"/>
      <w:pPr>
        <w:ind w:left="303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2">
    <w:nsid w:val="67D17B8F"/>
    <w:multiLevelType w:val="hybridMultilevel"/>
    <w:tmpl w:val="D1CAEAA2"/>
    <w:lvl w:ilvl="0" w:tplc="4DBEDA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D1A36C6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F501B0"/>
    <w:multiLevelType w:val="hybridMultilevel"/>
    <w:tmpl w:val="BA0AA640"/>
    <w:lvl w:ilvl="0" w:tplc="D050386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680208"/>
    <w:multiLevelType w:val="hybridMultilevel"/>
    <w:tmpl w:val="1A545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490021"/>
    <w:multiLevelType w:val="hybridMultilevel"/>
    <w:tmpl w:val="5756DDDE"/>
    <w:lvl w:ilvl="0" w:tplc="AFF49B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4262F33"/>
    <w:multiLevelType w:val="hybridMultilevel"/>
    <w:tmpl w:val="FC7CB810"/>
    <w:lvl w:ilvl="0" w:tplc="D0BE7F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7">
    <w:nsid w:val="748E4705"/>
    <w:multiLevelType w:val="hybridMultilevel"/>
    <w:tmpl w:val="C6E021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A042FD0"/>
    <w:multiLevelType w:val="hybridMultilevel"/>
    <w:tmpl w:val="706E97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>
    <w:nsid w:val="7A20010E"/>
    <w:multiLevelType w:val="hybridMultilevel"/>
    <w:tmpl w:val="4E4E5B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B16512C"/>
    <w:multiLevelType w:val="hybridMultilevel"/>
    <w:tmpl w:val="6456B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592C5B"/>
    <w:multiLevelType w:val="hybridMultilevel"/>
    <w:tmpl w:val="B5E81E7A"/>
    <w:lvl w:ilvl="0" w:tplc="BD1A36C6">
      <w:start w:val="1"/>
      <w:numFmt w:val="bullet"/>
      <w:lvlText w:val="o"/>
      <w:lvlJc w:val="left"/>
      <w:pPr>
        <w:tabs>
          <w:tab w:val="num" w:pos="644"/>
        </w:tabs>
        <w:ind w:left="644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A92D53"/>
    <w:multiLevelType w:val="hybridMultilevel"/>
    <w:tmpl w:val="F44EF67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>
    <w:nsid w:val="7D434C18"/>
    <w:multiLevelType w:val="hybridMultilevel"/>
    <w:tmpl w:val="DD6E831E"/>
    <w:lvl w:ilvl="0" w:tplc="BD1A36C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E8E5DCC"/>
    <w:multiLevelType w:val="hybridMultilevel"/>
    <w:tmpl w:val="0C382152"/>
    <w:lvl w:ilvl="0" w:tplc="AFA26C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7"/>
  </w:num>
  <w:num w:numId="5">
    <w:abstractNumId w:val="5"/>
  </w:num>
  <w:num w:numId="6">
    <w:abstractNumId w:val="8"/>
  </w:num>
  <w:num w:numId="7">
    <w:abstractNumId w:val="64"/>
  </w:num>
  <w:num w:numId="8">
    <w:abstractNumId w:val="62"/>
  </w:num>
  <w:num w:numId="9">
    <w:abstractNumId w:val="17"/>
  </w:num>
  <w:num w:numId="10">
    <w:abstractNumId w:val="58"/>
  </w:num>
  <w:num w:numId="11">
    <w:abstractNumId w:val="16"/>
  </w:num>
  <w:num w:numId="12">
    <w:abstractNumId w:val="47"/>
  </w:num>
  <w:num w:numId="13">
    <w:abstractNumId w:val="48"/>
  </w:num>
  <w:num w:numId="14">
    <w:abstractNumId w:val="12"/>
  </w:num>
  <w:num w:numId="15">
    <w:abstractNumId w:val="53"/>
  </w:num>
  <w:num w:numId="16">
    <w:abstractNumId w:val="34"/>
  </w:num>
  <w:num w:numId="17">
    <w:abstractNumId w:val="49"/>
  </w:num>
  <w:num w:numId="18">
    <w:abstractNumId w:val="50"/>
  </w:num>
  <w:num w:numId="19">
    <w:abstractNumId w:val="25"/>
  </w:num>
  <w:num w:numId="20">
    <w:abstractNumId w:val="54"/>
  </w:num>
  <w:num w:numId="21">
    <w:abstractNumId w:val="23"/>
  </w:num>
  <w:num w:numId="22">
    <w:abstractNumId w:val="11"/>
  </w:num>
  <w:num w:numId="23">
    <w:abstractNumId w:val="30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1"/>
  </w:num>
  <w:num w:numId="27">
    <w:abstractNumId w:val="55"/>
  </w:num>
  <w:num w:numId="28">
    <w:abstractNumId w:val="35"/>
  </w:num>
  <w:num w:numId="29">
    <w:abstractNumId w:val="32"/>
  </w:num>
  <w:num w:numId="30">
    <w:abstractNumId w:val="39"/>
  </w:num>
  <w:num w:numId="31">
    <w:abstractNumId w:val="27"/>
  </w:num>
  <w:num w:numId="32">
    <w:abstractNumId w:val="60"/>
  </w:num>
  <w:num w:numId="33">
    <w:abstractNumId w:val="44"/>
  </w:num>
  <w:num w:numId="34">
    <w:abstractNumId w:val="31"/>
  </w:num>
  <w:num w:numId="35">
    <w:abstractNumId w:val="18"/>
  </w:num>
  <w:num w:numId="36">
    <w:abstractNumId w:val="40"/>
  </w:num>
  <w:num w:numId="37">
    <w:abstractNumId w:val="9"/>
  </w:num>
  <w:num w:numId="38">
    <w:abstractNumId w:val="43"/>
  </w:num>
  <w:num w:numId="39">
    <w:abstractNumId w:val="2"/>
  </w:num>
  <w:num w:numId="40">
    <w:abstractNumId w:val="14"/>
  </w:num>
  <w:num w:numId="41">
    <w:abstractNumId w:val="38"/>
  </w:num>
  <w:num w:numId="42">
    <w:abstractNumId w:val="42"/>
  </w:num>
  <w:num w:numId="43">
    <w:abstractNumId w:val="20"/>
  </w:num>
  <w:num w:numId="44">
    <w:abstractNumId w:val="7"/>
  </w:num>
  <w:num w:numId="45">
    <w:abstractNumId w:val="22"/>
  </w:num>
  <w:num w:numId="46">
    <w:abstractNumId w:val="56"/>
  </w:num>
  <w:num w:numId="47">
    <w:abstractNumId w:val="6"/>
  </w:num>
  <w:num w:numId="48">
    <w:abstractNumId w:val="63"/>
  </w:num>
  <w:num w:numId="49">
    <w:abstractNumId w:val="19"/>
  </w:num>
  <w:num w:numId="50">
    <w:abstractNumId w:val="29"/>
  </w:num>
  <w:num w:numId="51">
    <w:abstractNumId w:val="41"/>
  </w:num>
  <w:num w:numId="52">
    <w:abstractNumId w:val="45"/>
  </w:num>
  <w:num w:numId="53">
    <w:abstractNumId w:val="10"/>
  </w:num>
  <w:num w:numId="54">
    <w:abstractNumId w:val="52"/>
  </w:num>
  <w:num w:numId="55">
    <w:abstractNumId w:val="36"/>
  </w:num>
  <w:num w:numId="56">
    <w:abstractNumId w:val="61"/>
  </w:num>
  <w:num w:numId="57">
    <w:abstractNumId w:val="4"/>
  </w:num>
  <w:num w:numId="58">
    <w:abstractNumId w:val="24"/>
  </w:num>
  <w:num w:numId="59">
    <w:abstractNumId w:val="1"/>
  </w:num>
  <w:num w:numId="60">
    <w:abstractNumId w:val="46"/>
  </w:num>
  <w:num w:numId="61">
    <w:abstractNumId w:val="28"/>
  </w:num>
  <w:num w:numId="62">
    <w:abstractNumId w:val="3"/>
  </w:num>
  <w:num w:numId="63">
    <w:abstractNumId w:val="15"/>
  </w:num>
  <w:num w:numId="64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69"/>
    <w:rsid w:val="0005392E"/>
    <w:rsid w:val="00092FB4"/>
    <w:rsid w:val="00101A4D"/>
    <w:rsid w:val="001217AF"/>
    <w:rsid w:val="00126A78"/>
    <w:rsid w:val="00135D35"/>
    <w:rsid w:val="00142937"/>
    <w:rsid w:val="001519DB"/>
    <w:rsid w:val="00176AED"/>
    <w:rsid w:val="00187179"/>
    <w:rsid w:val="00192907"/>
    <w:rsid w:val="0019779A"/>
    <w:rsid w:val="001A4E00"/>
    <w:rsid w:val="001A5B7D"/>
    <w:rsid w:val="001B4053"/>
    <w:rsid w:val="001F06CB"/>
    <w:rsid w:val="00221BC1"/>
    <w:rsid w:val="0024657C"/>
    <w:rsid w:val="00261B19"/>
    <w:rsid w:val="00261E17"/>
    <w:rsid w:val="00267CAC"/>
    <w:rsid w:val="002D1F1E"/>
    <w:rsid w:val="00311E31"/>
    <w:rsid w:val="003129B5"/>
    <w:rsid w:val="003153D0"/>
    <w:rsid w:val="00352DA1"/>
    <w:rsid w:val="00376258"/>
    <w:rsid w:val="003C5BDF"/>
    <w:rsid w:val="004129C6"/>
    <w:rsid w:val="004279A0"/>
    <w:rsid w:val="0044346D"/>
    <w:rsid w:val="004A661E"/>
    <w:rsid w:val="004B197B"/>
    <w:rsid w:val="004F68B2"/>
    <w:rsid w:val="005043E9"/>
    <w:rsid w:val="00512CA8"/>
    <w:rsid w:val="00571769"/>
    <w:rsid w:val="00580C03"/>
    <w:rsid w:val="0059389E"/>
    <w:rsid w:val="005C2B5C"/>
    <w:rsid w:val="00626210"/>
    <w:rsid w:val="00630EEB"/>
    <w:rsid w:val="00637526"/>
    <w:rsid w:val="006462DB"/>
    <w:rsid w:val="006468F2"/>
    <w:rsid w:val="00657142"/>
    <w:rsid w:val="00681749"/>
    <w:rsid w:val="006843F3"/>
    <w:rsid w:val="006B5D43"/>
    <w:rsid w:val="006E466D"/>
    <w:rsid w:val="006F6256"/>
    <w:rsid w:val="006F7FF2"/>
    <w:rsid w:val="00700EC6"/>
    <w:rsid w:val="00734638"/>
    <w:rsid w:val="007643FD"/>
    <w:rsid w:val="007C67F9"/>
    <w:rsid w:val="00800692"/>
    <w:rsid w:val="00821822"/>
    <w:rsid w:val="008507BA"/>
    <w:rsid w:val="00857010"/>
    <w:rsid w:val="008D08E2"/>
    <w:rsid w:val="008D404C"/>
    <w:rsid w:val="008E0EE0"/>
    <w:rsid w:val="008F4895"/>
    <w:rsid w:val="009266B5"/>
    <w:rsid w:val="00962F6C"/>
    <w:rsid w:val="00977A97"/>
    <w:rsid w:val="009A0BAF"/>
    <w:rsid w:val="009A722B"/>
    <w:rsid w:val="00A2328E"/>
    <w:rsid w:val="00A25A4D"/>
    <w:rsid w:val="00A623AA"/>
    <w:rsid w:val="00AA4CD3"/>
    <w:rsid w:val="00AD2D5D"/>
    <w:rsid w:val="00AF320B"/>
    <w:rsid w:val="00AF4FD6"/>
    <w:rsid w:val="00B03F03"/>
    <w:rsid w:val="00B17C72"/>
    <w:rsid w:val="00B57FCE"/>
    <w:rsid w:val="00B819E6"/>
    <w:rsid w:val="00B9068D"/>
    <w:rsid w:val="00B9111D"/>
    <w:rsid w:val="00B958FF"/>
    <w:rsid w:val="00BB50D0"/>
    <w:rsid w:val="00BF0082"/>
    <w:rsid w:val="00C1475E"/>
    <w:rsid w:val="00C20F3C"/>
    <w:rsid w:val="00C66543"/>
    <w:rsid w:val="00C77DE9"/>
    <w:rsid w:val="00CA08FE"/>
    <w:rsid w:val="00CB650E"/>
    <w:rsid w:val="00CF2F04"/>
    <w:rsid w:val="00D01681"/>
    <w:rsid w:val="00D8771C"/>
    <w:rsid w:val="00DE36D2"/>
    <w:rsid w:val="00E114A5"/>
    <w:rsid w:val="00E613C9"/>
    <w:rsid w:val="00F02359"/>
    <w:rsid w:val="00F110EB"/>
    <w:rsid w:val="00F347B6"/>
    <w:rsid w:val="00F601DB"/>
    <w:rsid w:val="00F7495C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A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F2F04"/>
    <w:pPr>
      <w:keepNext/>
      <w:spacing w:after="0" w:line="480" w:lineRule="auto"/>
      <w:jc w:val="both"/>
      <w:outlineLvl w:val="0"/>
    </w:pPr>
    <w:rPr>
      <w:rFonts w:ascii="Times New Roman" w:hAnsi="Times New Roman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F04"/>
    <w:pPr>
      <w:keepNext/>
      <w:spacing w:after="0" w:line="240" w:lineRule="auto"/>
      <w:jc w:val="both"/>
      <w:outlineLvl w:val="1"/>
    </w:pPr>
    <w:rPr>
      <w:rFonts w:ascii="Times New Roman" w:hAnsi="Times New Roman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CF2F04"/>
    <w:pPr>
      <w:keepNext/>
      <w:spacing w:before="240" w:after="360" w:line="360" w:lineRule="auto"/>
      <w:jc w:val="both"/>
      <w:outlineLvl w:val="2"/>
    </w:pPr>
    <w:rPr>
      <w:rFonts w:ascii="Times New Roman" w:hAnsi="Times New Roman" w:cs="Arial"/>
      <w:b/>
      <w:bCs/>
      <w:sz w:val="32"/>
      <w:szCs w:val="26"/>
      <w:lang w:eastAsia="hr-HR"/>
    </w:rPr>
  </w:style>
  <w:style w:type="paragraph" w:styleId="Naslov4">
    <w:name w:val="heading 4"/>
    <w:basedOn w:val="Normal"/>
    <w:next w:val="Normal"/>
    <w:link w:val="Naslov4Char"/>
    <w:uiPriority w:val="99"/>
    <w:qFormat/>
    <w:locked/>
    <w:rsid w:val="00CF2F04"/>
    <w:pPr>
      <w:keepNext/>
      <w:spacing w:before="960" w:after="24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CF2F04"/>
    <w:pPr>
      <w:spacing w:before="480" w:after="24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0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0B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CF2F04"/>
    <w:rPr>
      <w:rFonts w:cs="Arial"/>
      <w:b/>
      <w:bCs/>
      <w:sz w:val="26"/>
      <w:szCs w:val="26"/>
      <w:lang w:val="hr-HR" w:eastAsia="hr-HR" w:bidi="ar-S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0B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0B9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571769"/>
    <w:pPr>
      <w:spacing w:after="160" w:line="259" w:lineRule="auto"/>
      <w:ind w:left="720"/>
      <w:contextualSpacing/>
    </w:pPr>
  </w:style>
  <w:style w:type="character" w:customStyle="1" w:styleId="Naslov10">
    <w:name w:val="Naslov1"/>
    <w:basedOn w:val="Zadanifontodlomka"/>
    <w:uiPriority w:val="99"/>
    <w:rsid w:val="006B5D43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6462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0B96"/>
    <w:rPr>
      <w:lang w:eastAsia="en-US"/>
    </w:rPr>
  </w:style>
  <w:style w:type="paragraph" w:styleId="Podnoje">
    <w:name w:val="footer"/>
    <w:basedOn w:val="Normal"/>
    <w:link w:val="PodnojeChar"/>
    <w:uiPriority w:val="99"/>
    <w:rsid w:val="006462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0B96"/>
    <w:rPr>
      <w:lang w:eastAsia="en-US"/>
    </w:rPr>
  </w:style>
  <w:style w:type="character" w:styleId="Hiperveza">
    <w:name w:val="Hyperlink"/>
    <w:basedOn w:val="Zadanifontodlomka"/>
    <w:uiPriority w:val="99"/>
    <w:semiHidden/>
    <w:rsid w:val="00CF2F04"/>
    <w:rPr>
      <w:rFonts w:cs="Times New Roman"/>
      <w:color w:val="0000FF"/>
      <w:u w:val="single"/>
    </w:rPr>
  </w:style>
  <w:style w:type="paragraph" w:customStyle="1" w:styleId="StyleHeading314pt">
    <w:name w:val="Style Heading 3 + 14 pt"/>
    <w:basedOn w:val="Naslov3"/>
    <w:link w:val="StyleHeading314ptChar"/>
    <w:uiPriority w:val="99"/>
    <w:semiHidden/>
    <w:rsid w:val="00CF2F04"/>
    <w:pPr>
      <w:spacing w:after="720"/>
    </w:pPr>
    <w:rPr>
      <w:sz w:val="28"/>
    </w:rPr>
  </w:style>
  <w:style w:type="character" w:customStyle="1" w:styleId="StyleHeading314ptChar">
    <w:name w:val="Style Heading 3 + 14 pt Char"/>
    <w:basedOn w:val="Naslov3Char"/>
    <w:link w:val="StyleHeading314pt"/>
    <w:uiPriority w:val="99"/>
    <w:locked/>
    <w:rsid w:val="00CF2F04"/>
    <w:rPr>
      <w:rFonts w:cs="Arial"/>
      <w:b/>
      <w:bCs/>
      <w:sz w:val="26"/>
      <w:szCs w:val="26"/>
      <w:lang w:val="hr-HR" w:eastAsia="hr-HR" w:bidi="ar-SA"/>
    </w:rPr>
  </w:style>
  <w:style w:type="character" w:styleId="Brojstranice">
    <w:name w:val="page number"/>
    <w:basedOn w:val="Zadanifontodlomka"/>
    <w:uiPriority w:val="99"/>
    <w:rsid w:val="00CF2F04"/>
    <w:rPr>
      <w:rFonts w:cs="Times New Roman"/>
    </w:rPr>
  </w:style>
  <w:style w:type="paragraph" w:customStyle="1" w:styleId="Odlomakpopisa1">
    <w:name w:val="Odlomak popisa1"/>
    <w:basedOn w:val="Normal"/>
    <w:uiPriority w:val="99"/>
    <w:semiHidden/>
    <w:rsid w:val="00CF2F04"/>
    <w:pPr>
      <w:ind w:left="720"/>
      <w:contextualSpacing/>
    </w:pPr>
    <w:rPr>
      <w:rFonts w:eastAsia="Times New Roman"/>
    </w:rPr>
  </w:style>
  <w:style w:type="paragraph" w:styleId="Podnaslov">
    <w:name w:val="Subtitle"/>
    <w:basedOn w:val="Normal"/>
    <w:next w:val="Normal"/>
    <w:link w:val="PodnaslovChar"/>
    <w:uiPriority w:val="99"/>
    <w:qFormat/>
    <w:locked/>
    <w:rsid w:val="00CF2F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Zadanifontodlomka"/>
    <w:uiPriority w:val="11"/>
    <w:rsid w:val="00900B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CF2F04"/>
    <w:rPr>
      <w:rFonts w:ascii="Cambria" w:hAnsi="Cambria" w:cs="Times New Roman"/>
      <w:i/>
      <w:iCs/>
      <w:color w:val="4F81BD"/>
      <w:spacing w:val="15"/>
      <w:sz w:val="24"/>
      <w:szCs w:val="24"/>
      <w:lang w:val="hr-HR" w:eastAsia="en-US" w:bidi="ar-SA"/>
    </w:rPr>
  </w:style>
  <w:style w:type="character" w:customStyle="1" w:styleId="Jakoisticanje1">
    <w:name w:val="Jako isticanje1"/>
    <w:basedOn w:val="Zadanifontodlomka"/>
    <w:uiPriority w:val="99"/>
    <w:semiHidden/>
    <w:rsid w:val="00CF2F04"/>
    <w:rPr>
      <w:rFonts w:cs="Times New Roman"/>
      <w:b/>
      <w:bCs/>
      <w:i/>
      <w:iCs/>
      <w:color w:val="4F81BD"/>
    </w:rPr>
  </w:style>
  <w:style w:type="character" w:customStyle="1" w:styleId="null">
    <w:name w:val="null"/>
    <w:basedOn w:val="Zadanifontodlomka"/>
    <w:uiPriority w:val="99"/>
    <w:semiHidden/>
    <w:rsid w:val="00CF2F04"/>
    <w:rPr>
      <w:rFonts w:cs="Times New Roman"/>
    </w:rPr>
  </w:style>
  <w:style w:type="paragraph" w:customStyle="1" w:styleId="Normal1">
    <w:name w:val="Normal1"/>
    <w:uiPriority w:val="99"/>
    <w:semiHidden/>
    <w:rsid w:val="00CF2F04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Bezproreda">
    <w:name w:val="No Spacing"/>
    <w:uiPriority w:val="99"/>
    <w:qFormat/>
    <w:rsid w:val="00CF2F04"/>
    <w:rPr>
      <w:sz w:val="22"/>
      <w:szCs w:val="22"/>
      <w:lang w:eastAsia="en-US"/>
    </w:rPr>
  </w:style>
  <w:style w:type="character" w:styleId="Istaknuto">
    <w:name w:val="Emphasis"/>
    <w:basedOn w:val="Zadanifontodlomka"/>
    <w:uiPriority w:val="99"/>
    <w:qFormat/>
    <w:locked/>
    <w:rsid w:val="00CF2F04"/>
    <w:rPr>
      <w:i/>
    </w:rPr>
  </w:style>
  <w:style w:type="paragraph" w:styleId="Obinitekst">
    <w:name w:val="Plain Text"/>
    <w:basedOn w:val="Normal"/>
    <w:link w:val="ObinitekstChar"/>
    <w:uiPriority w:val="99"/>
    <w:semiHidden/>
    <w:rsid w:val="00CF2F04"/>
    <w:pPr>
      <w:spacing w:after="0" w:line="240" w:lineRule="auto"/>
    </w:pPr>
    <w:rPr>
      <w:rFonts w:eastAsia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CF2F04"/>
    <w:rPr>
      <w:rFonts w:ascii="Calibri" w:eastAsia="Times New Roman" w:hAnsi="Calibri" w:cs="Times New Roman"/>
      <w:sz w:val="21"/>
      <w:szCs w:val="21"/>
      <w:lang w:val="hr-HR" w:eastAsia="en-US" w:bidi="ar-SA"/>
    </w:rPr>
  </w:style>
  <w:style w:type="paragraph" w:styleId="Kartadokumenta">
    <w:name w:val="Document Map"/>
    <w:basedOn w:val="Normal"/>
    <w:link w:val="KartadokumentaChar"/>
    <w:uiPriority w:val="99"/>
    <w:semiHidden/>
    <w:rsid w:val="00CF2F04"/>
    <w:pPr>
      <w:shd w:val="clear" w:color="auto" w:fill="000080"/>
      <w:spacing w:after="120" w:line="240" w:lineRule="auto"/>
      <w:jc w:val="both"/>
    </w:pPr>
    <w:rPr>
      <w:rFonts w:ascii="Tahoma" w:hAnsi="Tahoma" w:cs="Tahoma"/>
      <w:sz w:val="20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00B96"/>
    <w:rPr>
      <w:rFonts w:ascii="Times New Roman" w:hAnsi="Times New Roman"/>
      <w:sz w:val="0"/>
      <w:szCs w:val="0"/>
      <w:lang w:eastAsia="en-US"/>
    </w:rPr>
  </w:style>
  <w:style w:type="character" w:customStyle="1" w:styleId="apple-converted-space">
    <w:name w:val="apple-converted-space"/>
    <w:basedOn w:val="Zadanifontodlomka"/>
    <w:uiPriority w:val="99"/>
    <w:rsid w:val="00CF2F04"/>
    <w:rPr>
      <w:rFonts w:cs="Times New Roman"/>
    </w:rPr>
  </w:style>
  <w:style w:type="character" w:styleId="SlijeenaHiperveza">
    <w:name w:val="FollowedHyperlink"/>
    <w:basedOn w:val="Zadanifontodlomka"/>
    <w:uiPriority w:val="99"/>
    <w:rsid w:val="00CF2F04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rsid w:val="00630EEB"/>
    <w:rPr>
      <w:rFonts w:ascii="Times New Roman" w:hAnsi="Times New Roman"/>
      <w:sz w:val="24"/>
      <w:szCs w:val="24"/>
    </w:rPr>
  </w:style>
  <w:style w:type="paragraph" w:customStyle="1" w:styleId="aaa">
    <w:name w:val="aaa"/>
    <w:basedOn w:val="Bezproreda"/>
    <w:uiPriority w:val="99"/>
    <w:rsid w:val="00630EEB"/>
    <w:pPr>
      <w:spacing w:after="120"/>
      <w:jc w:val="both"/>
    </w:pPr>
    <w:rPr>
      <w:rFonts w:ascii="Times New Roman" w:hAnsi="Times New Roman"/>
      <w:sz w:val="24"/>
      <w:szCs w:val="24"/>
    </w:rPr>
  </w:style>
  <w:style w:type="numbering" w:styleId="1ai">
    <w:name w:val="Outline List 1"/>
    <w:basedOn w:val="Bezpopisa"/>
    <w:uiPriority w:val="99"/>
    <w:semiHidden/>
    <w:unhideWhenUsed/>
    <w:rsid w:val="00900B96"/>
    <w:pPr>
      <w:numPr>
        <w:numId w:val="44"/>
      </w:numPr>
    </w:pPr>
  </w:style>
  <w:style w:type="numbering" w:styleId="111111">
    <w:name w:val="Outline List 2"/>
    <w:basedOn w:val="Bezpopisa"/>
    <w:uiPriority w:val="99"/>
    <w:semiHidden/>
    <w:unhideWhenUsed/>
    <w:rsid w:val="00900B96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A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F2F04"/>
    <w:pPr>
      <w:keepNext/>
      <w:spacing w:after="0" w:line="480" w:lineRule="auto"/>
      <w:jc w:val="both"/>
      <w:outlineLvl w:val="0"/>
    </w:pPr>
    <w:rPr>
      <w:rFonts w:ascii="Times New Roman" w:hAnsi="Times New Roman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F04"/>
    <w:pPr>
      <w:keepNext/>
      <w:spacing w:after="0" w:line="240" w:lineRule="auto"/>
      <w:jc w:val="both"/>
      <w:outlineLvl w:val="1"/>
    </w:pPr>
    <w:rPr>
      <w:rFonts w:ascii="Times New Roman" w:hAnsi="Times New Roman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CF2F04"/>
    <w:pPr>
      <w:keepNext/>
      <w:spacing w:before="240" w:after="360" w:line="360" w:lineRule="auto"/>
      <w:jc w:val="both"/>
      <w:outlineLvl w:val="2"/>
    </w:pPr>
    <w:rPr>
      <w:rFonts w:ascii="Times New Roman" w:hAnsi="Times New Roman" w:cs="Arial"/>
      <w:b/>
      <w:bCs/>
      <w:sz w:val="32"/>
      <w:szCs w:val="26"/>
      <w:lang w:eastAsia="hr-HR"/>
    </w:rPr>
  </w:style>
  <w:style w:type="paragraph" w:styleId="Naslov4">
    <w:name w:val="heading 4"/>
    <w:basedOn w:val="Normal"/>
    <w:next w:val="Normal"/>
    <w:link w:val="Naslov4Char"/>
    <w:uiPriority w:val="99"/>
    <w:qFormat/>
    <w:locked/>
    <w:rsid w:val="00CF2F04"/>
    <w:pPr>
      <w:keepNext/>
      <w:spacing w:before="960" w:after="24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CF2F04"/>
    <w:pPr>
      <w:spacing w:before="480" w:after="24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0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0B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CF2F04"/>
    <w:rPr>
      <w:rFonts w:cs="Arial"/>
      <w:b/>
      <w:bCs/>
      <w:sz w:val="26"/>
      <w:szCs w:val="26"/>
      <w:lang w:val="hr-HR" w:eastAsia="hr-HR" w:bidi="ar-S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0B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0B9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571769"/>
    <w:pPr>
      <w:spacing w:after="160" w:line="259" w:lineRule="auto"/>
      <w:ind w:left="720"/>
      <w:contextualSpacing/>
    </w:pPr>
  </w:style>
  <w:style w:type="character" w:customStyle="1" w:styleId="Naslov10">
    <w:name w:val="Naslov1"/>
    <w:basedOn w:val="Zadanifontodlomka"/>
    <w:uiPriority w:val="99"/>
    <w:rsid w:val="006B5D43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6462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0B96"/>
    <w:rPr>
      <w:lang w:eastAsia="en-US"/>
    </w:rPr>
  </w:style>
  <w:style w:type="paragraph" w:styleId="Podnoje">
    <w:name w:val="footer"/>
    <w:basedOn w:val="Normal"/>
    <w:link w:val="PodnojeChar"/>
    <w:uiPriority w:val="99"/>
    <w:rsid w:val="006462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0B96"/>
    <w:rPr>
      <w:lang w:eastAsia="en-US"/>
    </w:rPr>
  </w:style>
  <w:style w:type="character" w:styleId="Hiperveza">
    <w:name w:val="Hyperlink"/>
    <w:basedOn w:val="Zadanifontodlomka"/>
    <w:uiPriority w:val="99"/>
    <w:semiHidden/>
    <w:rsid w:val="00CF2F04"/>
    <w:rPr>
      <w:rFonts w:cs="Times New Roman"/>
      <w:color w:val="0000FF"/>
      <w:u w:val="single"/>
    </w:rPr>
  </w:style>
  <w:style w:type="paragraph" w:customStyle="1" w:styleId="StyleHeading314pt">
    <w:name w:val="Style Heading 3 + 14 pt"/>
    <w:basedOn w:val="Naslov3"/>
    <w:link w:val="StyleHeading314ptChar"/>
    <w:uiPriority w:val="99"/>
    <w:semiHidden/>
    <w:rsid w:val="00CF2F04"/>
    <w:pPr>
      <w:spacing w:after="720"/>
    </w:pPr>
    <w:rPr>
      <w:sz w:val="28"/>
    </w:rPr>
  </w:style>
  <w:style w:type="character" w:customStyle="1" w:styleId="StyleHeading314ptChar">
    <w:name w:val="Style Heading 3 + 14 pt Char"/>
    <w:basedOn w:val="Naslov3Char"/>
    <w:link w:val="StyleHeading314pt"/>
    <w:uiPriority w:val="99"/>
    <w:locked/>
    <w:rsid w:val="00CF2F04"/>
    <w:rPr>
      <w:rFonts w:cs="Arial"/>
      <w:b/>
      <w:bCs/>
      <w:sz w:val="26"/>
      <w:szCs w:val="26"/>
      <w:lang w:val="hr-HR" w:eastAsia="hr-HR" w:bidi="ar-SA"/>
    </w:rPr>
  </w:style>
  <w:style w:type="character" w:styleId="Brojstranice">
    <w:name w:val="page number"/>
    <w:basedOn w:val="Zadanifontodlomka"/>
    <w:uiPriority w:val="99"/>
    <w:rsid w:val="00CF2F04"/>
    <w:rPr>
      <w:rFonts w:cs="Times New Roman"/>
    </w:rPr>
  </w:style>
  <w:style w:type="paragraph" w:customStyle="1" w:styleId="Odlomakpopisa1">
    <w:name w:val="Odlomak popisa1"/>
    <w:basedOn w:val="Normal"/>
    <w:uiPriority w:val="99"/>
    <w:semiHidden/>
    <w:rsid w:val="00CF2F04"/>
    <w:pPr>
      <w:ind w:left="720"/>
      <w:contextualSpacing/>
    </w:pPr>
    <w:rPr>
      <w:rFonts w:eastAsia="Times New Roman"/>
    </w:rPr>
  </w:style>
  <w:style w:type="paragraph" w:styleId="Podnaslov">
    <w:name w:val="Subtitle"/>
    <w:basedOn w:val="Normal"/>
    <w:next w:val="Normal"/>
    <w:link w:val="PodnaslovChar"/>
    <w:uiPriority w:val="99"/>
    <w:qFormat/>
    <w:locked/>
    <w:rsid w:val="00CF2F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Zadanifontodlomka"/>
    <w:uiPriority w:val="11"/>
    <w:rsid w:val="00900B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CF2F04"/>
    <w:rPr>
      <w:rFonts w:ascii="Cambria" w:hAnsi="Cambria" w:cs="Times New Roman"/>
      <w:i/>
      <w:iCs/>
      <w:color w:val="4F81BD"/>
      <w:spacing w:val="15"/>
      <w:sz w:val="24"/>
      <w:szCs w:val="24"/>
      <w:lang w:val="hr-HR" w:eastAsia="en-US" w:bidi="ar-SA"/>
    </w:rPr>
  </w:style>
  <w:style w:type="character" w:customStyle="1" w:styleId="Jakoisticanje1">
    <w:name w:val="Jako isticanje1"/>
    <w:basedOn w:val="Zadanifontodlomka"/>
    <w:uiPriority w:val="99"/>
    <w:semiHidden/>
    <w:rsid w:val="00CF2F04"/>
    <w:rPr>
      <w:rFonts w:cs="Times New Roman"/>
      <w:b/>
      <w:bCs/>
      <w:i/>
      <w:iCs/>
      <w:color w:val="4F81BD"/>
    </w:rPr>
  </w:style>
  <w:style w:type="character" w:customStyle="1" w:styleId="null">
    <w:name w:val="null"/>
    <w:basedOn w:val="Zadanifontodlomka"/>
    <w:uiPriority w:val="99"/>
    <w:semiHidden/>
    <w:rsid w:val="00CF2F04"/>
    <w:rPr>
      <w:rFonts w:cs="Times New Roman"/>
    </w:rPr>
  </w:style>
  <w:style w:type="paragraph" w:customStyle="1" w:styleId="Normal1">
    <w:name w:val="Normal1"/>
    <w:uiPriority w:val="99"/>
    <w:semiHidden/>
    <w:rsid w:val="00CF2F04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Bezproreda">
    <w:name w:val="No Spacing"/>
    <w:uiPriority w:val="99"/>
    <w:qFormat/>
    <w:rsid w:val="00CF2F04"/>
    <w:rPr>
      <w:sz w:val="22"/>
      <w:szCs w:val="22"/>
      <w:lang w:eastAsia="en-US"/>
    </w:rPr>
  </w:style>
  <w:style w:type="character" w:styleId="Istaknuto">
    <w:name w:val="Emphasis"/>
    <w:basedOn w:val="Zadanifontodlomka"/>
    <w:uiPriority w:val="99"/>
    <w:qFormat/>
    <w:locked/>
    <w:rsid w:val="00CF2F04"/>
    <w:rPr>
      <w:i/>
    </w:rPr>
  </w:style>
  <w:style w:type="paragraph" w:styleId="Obinitekst">
    <w:name w:val="Plain Text"/>
    <w:basedOn w:val="Normal"/>
    <w:link w:val="ObinitekstChar"/>
    <w:uiPriority w:val="99"/>
    <w:semiHidden/>
    <w:rsid w:val="00CF2F04"/>
    <w:pPr>
      <w:spacing w:after="0" w:line="240" w:lineRule="auto"/>
    </w:pPr>
    <w:rPr>
      <w:rFonts w:eastAsia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CF2F04"/>
    <w:rPr>
      <w:rFonts w:ascii="Calibri" w:eastAsia="Times New Roman" w:hAnsi="Calibri" w:cs="Times New Roman"/>
      <w:sz w:val="21"/>
      <w:szCs w:val="21"/>
      <w:lang w:val="hr-HR" w:eastAsia="en-US" w:bidi="ar-SA"/>
    </w:rPr>
  </w:style>
  <w:style w:type="paragraph" w:styleId="Kartadokumenta">
    <w:name w:val="Document Map"/>
    <w:basedOn w:val="Normal"/>
    <w:link w:val="KartadokumentaChar"/>
    <w:uiPriority w:val="99"/>
    <w:semiHidden/>
    <w:rsid w:val="00CF2F04"/>
    <w:pPr>
      <w:shd w:val="clear" w:color="auto" w:fill="000080"/>
      <w:spacing w:after="120" w:line="240" w:lineRule="auto"/>
      <w:jc w:val="both"/>
    </w:pPr>
    <w:rPr>
      <w:rFonts w:ascii="Tahoma" w:hAnsi="Tahoma" w:cs="Tahoma"/>
      <w:sz w:val="20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00B96"/>
    <w:rPr>
      <w:rFonts w:ascii="Times New Roman" w:hAnsi="Times New Roman"/>
      <w:sz w:val="0"/>
      <w:szCs w:val="0"/>
      <w:lang w:eastAsia="en-US"/>
    </w:rPr>
  </w:style>
  <w:style w:type="character" w:customStyle="1" w:styleId="apple-converted-space">
    <w:name w:val="apple-converted-space"/>
    <w:basedOn w:val="Zadanifontodlomka"/>
    <w:uiPriority w:val="99"/>
    <w:rsid w:val="00CF2F04"/>
    <w:rPr>
      <w:rFonts w:cs="Times New Roman"/>
    </w:rPr>
  </w:style>
  <w:style w:type="character" w:styleId="SlijeenaHiperveza">
    <w:name w:val="FollowedHyperlink"/>
    <w:basedOn w:val="Zadanifontodlomka"/>
    <w:uiPriority w:val="99"/>
    <w:rsid w:val="00CF2F04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rsid w:val="00630EEB"/>
    <w:rPr>
      <w:rFonts w:ascii="Times New Roman" w:hAnsi="Times New Roman"/>
      <w:sz w:val="24"/>
      <w:szCs w:val="24"/>
    </w:rPr>
  </w:style>
  <w:style w:type="paragraph" w:customStyle="1" w:styleId="aaa">
    <w:name w:val="aaa"/>
    <w:basedOn w:val="Bezproreda"/>
    <w:uiPriority w:val="99"/>
    <w:rsid w:val="00630EEB"/>
    <w:pPr>
      <w:spacing w:after="120"/>
      <w:jc w:val="both"/>
    </w:pPr>
    <w:rPr>
      <w:rFonts w:ascii="Times New Roman" w:hAnsi="Times New Roman"/>
      <w:sz w:val="24"/>
      <w:szCs w:val="24"/>
    </w:rPr>
  </w:style>
  <w:style w:type="numbering" w:styleId="1ai">
    <w:name w:val="Outline List 1"/>
    <w:basedOn w:val="Bezpopisa"/>
    <w:uiPriority w:val="99"/>
    <w:semiHidden/>
    <w:unhideWhenUsed/>
    <w:rsid w:val="00900B96"/>
    <w:pPr>
      <w:numPr>
        <w:numId w:val="44"/>
      </w:numPr>
    </w:pPr>
  </w:style>
  <w:style w:type="numbering" w:styleId="111111">
    <w:name w:val="Outline List 2"/>
    <w:basedOn w:val="Bezpopisa"/>
    <w:uiPriority w:val="99"/>
    <w:semiHidden/>
    <w:unhideWhenUsed/>
    <w:rsid w:val="00900B9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erovski@nsk.hr" TargetMode="External"/><Relationship Id="rId21" Type="http://schemas.openxmlformats.org/officeDocument/2006/relationships/hyperlink" Target="mailto:diana.polanski@kgz.hr" TargetMode="External"/><Relationship Id="rId42" Type="http://schemas.openxmlformats.org/officeDocument/2006/relationships/hyperlink" Target="mailto:lj.vugrinec@gmail.com" TargetMode="External"/><Relationship Id="rId47" Type="http://schemas.openxmlformats.org/officeDocument/2006/relationships/hyperlink" Target="mailto:frida@gkka.hr" TargetMode="External"/><Relationship Id="rId63" Type="http://schemas.openxmlformats.org/officeDocument/2006/relationships/hyperlink" Target="mailto:t.nebesny@kgz.hr" TargetMode="External"/><Relationship Id="rId68" Type="http://schemas.openxmlformats.org/officeDocument/2006/relationships/hyperlink" Target="mailto:daniela.zivkovic@zg.hinet.hr" TargetMode="External"/><Relationship Id="rId84" Type="http://schemas.openxmlformats.org/officeDocument/2006/relationships/hyperlink" Target="mailto:isaric@erf.hr" TargetMode="External"/><Relationship Id="rId89" Type="http://schemas.openxmlformats.org/officeDocument/2006/relationships/hyperlink" Target="http://www.kuhac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tbuzina@nsk.hr" TargetMode="External"/><Relationship Id="rId29" Type="http://schemas.openxmlformats.org/officeDocument/2006/relationships/hyperlink" Target="http://www.knjiznica.hr" TargetMode="External"/><Relationship Id="rId107" Type="http://schemas.openxmlformats.org/officeDocument/2006/relationships/hyperlink" Target="http://www.hkdrustvo.hr" TargetMode="External"/><Relationship Id="rId11" Type="http://schemas.openxmlformats.org/officeDocument/2006/relationships/footer" Target="footer1.xml"/><Relationship Id="rId24" Type="http://schemas.openxmlformats.org/officeDocument/2006/relationships/hyperlink" Target="mailto:tvrbanc@nsk.hr" TargetMode="External"/><Relationship Id="rId32" Type="http://schemas.openxmlformats.org/officeDocument/2006/relationships/hyperlink" Target="mailto:iva@gkvk.hr" TargetMode="External"/><Relationship Id="rId37" Type="http://schemas.openxmlformats.org/officeDocument/2006/relationships/hyperlink" Target="mailto:bibliobus.kz@gmail.com" TargetMode="External"/><Relationship Id="rId40" Type="http://schemas.openxmlformats.org/officeDocument/2006/relationships/hyperlink" Target="mailto:nada.radman@gkzd.hr" TargetMode="External"/><Relationship Id="rId45" Type="http://schemas.openxmlformats.org/officeDocument/2006/relationships/hyperlink" Target="mailto:pokretne.knjiznice@gmail.com" TargetMode="External"/><Relationship Id="rId53" Type="http://schemas.openxmlformats.org/officeDocument/2006/relationships/hyperlink" Target="mailto:nela.nacinovic@gkc-pula.hr" TargetMode="External"/><Relationship Id="rId58" Type="http://schemas.openxmlformats.org/officeDocument/2006/relationships/hyperlink" Target="mailto:gabrijela@gkka.hr" TargetMode="External"/><Relationship Id="rId66" Type="http://schemas.openxmlformats.org/officeDocument/2006/relationships/hyperlink" Target="mailto:nikolina.skoric@gradst.hr" TargetMode="External"/><Relationship Id="rId74" Type="http://schemas.openxmlformats.org/officeDocument/2006/relationships/hyperlink" Target="http://www.hkdrustvo.hr/hr/strucna_tijela/47/uvod/" TargetMode="External"/><Relationship Id="rId79" Type="http://schemas.openxmlformats.org/officeDocument/2006/relationships/hyperlink" Target="mailto:danica.vujicic@geol.pmf.hr" TargetMode="External"/><Relationship Id="rId87" Type="http://schemas.openxmlformats.org/officeDocument/2006/relationships/hyperlink" Target="mailto:jasminka.mihaljevic@efos.hr" TargetMode="External"/><Relationship Id="rId102" Type="http://schemas.openxmlformats.org/officeDocument/2006/relationships/hyperlink" Target="mailto:zelja.trbovic@kgz.hr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mdragija@unizd.hr" TargetMode="External"/><Relationship Id="rId82" Type="http://schemas.openxmlformats.org/officeDocument/2006/relationships/hyperlink" Target="mailto:hemar@mef.hr" TargetMode="External"/><Relationship Id="rId90" Type="http://schemas.openxmlformats.org/officeDocument/2006/relationships/hyperlink" Target="http://www.kuhac.net" TargetMode="External"/><Relationship Id="rId95" Type="http://schemas.openxmlformats.org/officeDocument/2006/relationships/hyperlink" Target="mailto:tmihalic@nsk.hr" TargetMode="External"/><Relationship Id="rId19" Type="http://schemas.openxmlformats.org/officeDocument/2006/relationships/hyperlink" Target="mailto:iva.kolak@svkst.hr" TargetMode="External"/><Relationship Id="rId14" Type="http://schemas.openxmlformats.org/officeDocument/2006/relationships/hyperlink" Target="mailto:zeljka.aleksic@zkzd.hr" TargetMode="External"/><Relationship Id="rId22" Type="http://schemas.openxmlformats.org/officeDocument/2006/relationships/hyperlink" Target="mailto:rravnic@nsk.hr" TargetMode="External"/><Relationship Id="rId27" Type="http://schemas.openxmlformats.org/officeDocument/2006/relationships/hyperlink" Target="mailto:ppancirov@nsk.hr" TargetMode="External"/><Relationship Id="rId30" Type="http://schemas.openxmlformats.org/officeDocument/2006/relationships/hyperlink" Target="http://www.knjiznica.hr" TargetMode="External"/><Relationship Id="rId35" Type="http://schemas.openxmlformats.org/officeDocument/2006/relationships/hyperlink" Target="mailto:knjiznica-cakovec@ck.t-com.hr" TargetMode="External"/><Relationship Id="rId43" Type="http://schemas.openxmlformats.org/officeDocument/2006/relationships/hyperlink" Target="mailto:ljiljana.crnjar@gkri.hr" TargetMode="External"/><Relationship Id="rId48" Type="http://schemas.openxmlformats.org/officeDocument/2006/relationships/hyperlink" Target="mailto:milenka.bukvi&#263;@zkzd.hr" TargetMode="External"/><Relationship Id="rId56" Type="http://schemas.openxmlformats.org/officeDocument/2006/relationships/hyperlink" Target="mailto:andreja.silic-svonja@gkri.hr" TargetMode="External"/><Relationship Id="rId64" Type="http://schemas.openxmlformats.org/officeDocument/2006/relationships/hyperlink" Target="mailto:kpetr@ffos.hr" TargetMode="External"/><Relationship Id="rId69" Type="http://schemas.openxmlformats.org/officeDocument/2006/relationships/hyperlink" Target="http://www.hkdrustvo.hr/hr/strucna_tijela/46/uvod/" TargetMode="External"/><Relationship Id="rId77" Type="http://schemas.openxmlformats.org/officeDocument/2006/relationships/hyperlink" Target="http://www.min-kulture.hr/default.aspx?id=202" TargetMode="External"/><Relationship Id="rId100" Type="http://schemas.openxmlformats.org/officeDocument/2006/relationships/hyperlink" Target="mailto:tomislav.silic@kgz.hr" TargetMode="External"/><Relationship Id="rId105" Type="http://schemas.openxmlformats.org/officeDocument/2006/relationships/hyperlink" Target="http://www.hrcak.srce.hr/vbh" TargetMode="External"/><Relationship Id="rId8" Type="http://schemas.openxmlformats.org/officeDocument/2006/relationships/image" Target="media/image1.wmf"/><Relationship Id="rId51" Type="http://schemas.openxmlformats.org/officeDocument/2006/relationships/hyperlink" Target="mailto:marjana@knjiznica-krizevci.hr" TargetMode="External"/><Relationship Id="rId72" Type="http://schemas.openxmlformats.org/officeDocument/2006/relationships/hyperlink" Target="http://www.hkdrustvo.hr/hr/strucna_tijela/13/uvod/" TargetMode="External"/><Relationship Id="rId80" Type="http://schemas.openxmlformats.org/officeDocument/2006/relationships/hyperlink" Target="mailto:andreja.tominac@ufzg.hr" TargetMode="External"/><Relationship Id="rId85" Type="http://schemas.openxmlformats.org/officeDocument/2006/relationships/hyperlink" Target="mailto:zmajstorovic@nsk.hr" TargetMode="External"/><Relationship Id="rId93" Type="http://schemas.openxmlformats.org/officeDocument/2006/relationships/hyperlink" Target="mailto:danka.hajsig@kgz.hr" TargetMode="External"/><Relationship Id="rId98" Type="http://schemas.openxmlformats.org/officeDocument/2006/relationships/hyperlink" Target="mailto:zradovinovic@muza.hr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eerdelji@nsk.hr" TargetMode="External"/><Relationship Id="rId25" Type="http://schemas.openxmlformats.org/officeDocument/2006/relationships/hyperlink" Target="mailto:shdragicevic@svkri.hr" TargetMode="External"/><Relationship Id="rId33" Type="http://schemas.openxmlformats.org/officeDocument/2006/relationships/hyperlink" Target="mailto:zupanijski.bibliobus@gkri.hr" TargetMode="External"/><Relationship Id="rId38" Type="http://schemas.openxmlformats.org/officeDocument/2006/relationships/hyperlink" Target="mailto:klaudija.ladan@gmail.com" TargetMode="External"/><Relationship Id="rId46" Type="http://schemas.openxmlformats.org/officeDocument/2006/relationships/hyperlink" Target="http://www.hkdrustvo.hr/anketa/razvoj" TargetMode="External"/><Relationship Id="rId59" Type="http://schemas.openxmlformats.org/officeDocument/2006/relationships/hyperlink" Target="mailto:mmihalic@nsk.hr" TargetMode="External"/><Relationship Id="rId67" Type="http://schemas.openxmlformats.org/officeDocument/2006/relationships/hyperlink" Target="mailto:irena.urem@svkst.hr" TargetMode="External"/><Relationship Id="rId103" Type="http://schemas.openxmlformats.org/officeDocument/2006/relationships/hyperlink" Target="mailto:s.vukasovic.rogac@kgz.hr" TargetMode="External"/><Relationship Id="rId108" Type="http://schemas.openxmlformats.org/officeDocument/2006/relationships/hyperlink" Target="http://www.hkdrustvo.hr" TargetMode="External"/><Relationship Id="rId20" Type="http://schemas.openxmlformats.org/officeDocument/2006/relationships/hyperlink" Target="mailto:petra.petrovic@pravo.hr" TargetMode="External"/><Relationship Id="rId41" Type="http://schemas.openxmlformats.org/officeDocument/2006/relationships/hyperlink" Target="mailto:nikolasolomun@yahoo.com" TargetMode="External"/><Relationship Id="rId54" Type="http://schemas.openxmlformats.org/officeDocument/2006/relationships/hyperlink" Target="mailto:ilija.pejic@knjiznica-bjelovar.hr" TargetMode="External"/><Relationship Id="rId62" Type="http://schemas.openxmlformats.org/officeDocument/2006/relationships/hyperlink" Target="mailto:gmitrovic@nsk.hr" TargetMode="External"/><Relationship Id="rId70" Type="http://schemas.openxmlformats.org/officeDocument/2006/relationships/hyperlink" Target="http://www.hkdrustvo.hr/hr/strucna_tijela/11/uvod/" TargetMode="External"/><Relationship Id="rId75" Type="http://schemas.openxmlformats.org/officeDocument/2006/relationships/hyperlink" Target="http://www.hkdrustvo.hr/hr/strucna_tijela/15/uvod/" TargetMode="External"/><Relationship Id="rId83" Type="http://schemas.openxmlformats.org/officeDocument/2006/relationships/hyperlink" Target="mailto:tkrajna@fsb.hr" TargetMode="External"/><Relationship Id="rId88" Type="http://schemas.openxmlformats.org/officeDocument/2006/relationships/hyperlink" Target="mailto:markotic@pfri.hr" TargetMode="External"/><Relationship Id="rId91" Type="http://schemas.openxmlformats.org/officeDocument/2006/relationships/hyperlink" Target="http://baze.nsk.hr/" TargetMode="External"/><Relationship Id="rId96" Type="http://schemas.openxmlformats.org/officeDocument/2006/relationships/hyperlink" Target="mailto:igor.mladinic@kgz.hr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abarbari@ffzg.hr" TargetMode="External"/><Relationship Id="rId23" Type="http://schemas.openxmlformats.org/officeDocument/2006/relationships/hyperlink" Target="mailto:vikica.semenski@gmail.com" TargetMode="External"/><Relationship Id="rId28" Type="http://schemas.openxmlformats.org/officeDocument/2006/relationships/hyperlink" Target="mailto:nikolina.papic@gkri.hr" TargetMode="External"/><Relationship Id="rId36" Type="http://schemas.openxmlformats.org/officeDocument/2006/relationships/hyperlink" Target="mailto:kljilja@knjiga.gskos.hr" TargetMode="External"/><Relationship Id="rId49" Type="http://schemas.openxmlformats.org/officeDocument/2006/relationships/hyperlink" Target="mailto:mirna.grubanovic@gksb.hr" TargetMode="External"/><Relationship Id="rId57" Type="http://schemas.openxmlformats.org/officeDocument/2006/relationships/hyperlink" Target="mailto:marija.segota-novak@gkri.hr" TargetMode="External"/><Relationship Id="rId106" Type="http://schemas.openxmlformats.org/officeDocument/2006/relationships/hyperlink" Target="http://www.hkdrustvo.hr/hkdnovosti/" TargetMode="External"/><Relationship Id="rId10" Type="http://schemas.openxmlformats.org/officeDocument/2006/relationships/hyperlink" Target="http://www.hkdrustvo.hr/datoteke/1797" TargetMode="External"/><Relationship Id="rId31" Type="http://schemas.openxmlformats.org/officeDocument/2006/relationships/hyperlink" Target="mailto:ivapezer@gmail.com" TargetMode="External"/><Relationship Id="rId44" Type="http://schemas.openxmlformats.org/officeDocument/2006/relationships/hyperlink" Target="https://www.facebook.com/pokretne.knjiznice" TargetMode="External"/><Relationship Id="rId52" Type="http://schemas.openxmlformats.org/officeDocument/2006/relationships/hyperlink" Target="mailto:marjana.zulj@gmail.com" TargetMode="External"/><Relationship Id="rId60" Type="http://schemas.openxmlformats.org/officeDocument/2006/relationships/hyperlink" Target="mailto:earh@svskri.hr" TargetMode="External"/><Relationship Id="rId65" Type="http://schemas.openxmlformats.org/officeDocument/2006/relationships/hyperlink" Target="mailto:apikic@ffzg.hr" TargetMode="External"/><Relationship Id="rId73" Type="http://schemas.openxmlformats.org/officeDocument/2006/relationships/hyperlink" Target="http://www.hkdrustvo.hr/hr/strucna_tijela/14/uvod/" TargetMode="External"/><Relationship Id="rId78" Type="http://schemas.openxmlformats.org/officeDocument/2006/relationships/hyperlink" Target="mailto:mmisetic@ffzg.hr" TargetMode="External"/><Relationship Id="rId81" Type="http://schemas.openxmlformats.org/officeDocument/2006/relationships/hyperlink" Target="mailto:dlvudrag@ffzg.hr" TargetMode="External"/><Relationship Id="rId86" Type="http://schemas.openxmlformats.org/officeDocument/2006/relationships/hyperlink" Target="mailto:jasminka@oliver.efos.hr" TargetMode="External"/><Relationship Id="rId94" Type="http://schemas.openxmlformats.org/officeDocument/2006/relationships/hyperlink" Target="mailto:vedrana1608@net.hr" TargetMode="External"/><Relationship Id="rId99" Type="http://schemas.openxmlformats.org/officeDocument/2006/relationships/hyperlink" Target="mailto:vikica.semenski@kgz.hr" TargetMode="External"/><Relationship Id="rId101" Type="http://schemas.openxmlformats.org/officeDocument/2006/relationships/hyperlink" Target="mailto:asimic@knjiznica-sibenik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://www.hkdrustvo.hr/hr/dokumenti/kategorija/zapisnici_strucnog_odbora_2014/" TargetMode="External"/><Relationship Id="rId18" Type="http://schemas.openxmlformats.org/officeDocument/2006/relationships/hyperlink" Target="mailto:vhodak@nsk.hr" TargetMode="External"/><Relationship Id="rId39" Type="http://schemas.openxmlformats.org/officeDocument/2006/relationships/hyperlink" Target="mailto:bibliobus@kgz.hr" TargetMode="External"/><Relationship Id="rId109" Type="http://schemas.openxmlformats.org/officeDocument/2006/relationships/header" Target="header1.xml"/><Relationship Id="rId34" Type="http://schemas.openxmlformats.org/officeDocument/2006/relationships/hyperlink" Target="mailto:dunjaholcer@gmail.com" TargetMode="External"/><Relationship Id="rId50" Type="http://schemas.openxmlformats.org/officeDocument/2006/relationships/hyperlink" Target="mailto:mirna.grubanovic@gmail.com" TargetMode="External"/><Relationship Id="rId55" Type="http://schemas.openxmlformats.org/officeDocument/2006/relationships/hyperlink" Target="mailto:spomenka.petrovic@kgz.hr" TargetMode="External"/><Relationship Id="rId76" Type="http://schemas.openxmlformats.org/officeDocument/2006/relationships/hyperlink" Target="http://www.hkdrustvo.hr/hr/strucna_tijela/10/uvod/" TargetMode="External"/><Relationship Id="rId97" Type="http://schemas.openxmlformats.org/officeDocument/2006/relationships/hyperlink" Target="mailto:hnovak@gkzd.hr" TargetMode="External"/><Relationship Id="rId104" Type="http://schemas.openxmlformats.org/officeDocument/2006/relationships/hyperlink" Target="http://www.hkdrustvo.hr/vbh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hkdrustvo.hr/hr/strucna_tijela/12/uvod/" TargetMode="External"/><Relationship Id="rId92" Type="http://schemas.openxmlformats.org/officeDocument/2006/relationships/hyperlink" Target="mailto:lmachala@ns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66</Pages>
  <Words>24106</Words>
  <Characters>137405</Characters>
  <Application>Microsoft Office Word</Application>
  <DocSecurity>0</DocSecurity>
  <Lines>1145</Lines>
  <Paragraphs>322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HRVATSKO KNJIŽNIČARSKO DRUŠTVO</vt:lpstr>
      <vt:lpstr>                          HRVATSKO KNJIŽNIČARSKO DRUŠTVO</vt:lpstr>
    </vt:vector>
  </TitlesOfParts>
  <Company>kdb</Company>
  <LinksUpToDate>false</LinksUpToDate>
  <CharactersWithSpaces>161189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KNJIŽNIČARSKO DRUŠTVO</dc:title>
  <dc:creator>tseme</dc:creator>
  <cp:lastModifiedBy>Tina</cp:lastModifiedBy>
  <cp:revision>5</cp:revision>
  <cp:lastPrinted>2015-12-03T09:22:00Z</cp:lastPrinted>
  <dcterms:created xsi:type="dcterms:W3CDTF">2016-02-17T08:05:00Z</dcterms:created>
  <dcterms:modified xsi:type="dcterms:W3CDTF">2016-02-26T13:25:00Z</dcterms:modified>
</cp:coreProperties>
</file>